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37B7" w14:textId="77777777" w:rsidR="0000664B" w:rsidRDefault="0000664B">
      <w:pPr>
        <w:rPr>
          <w:rFonts w:hint="eastAsia"/>
        </w:rPr>
      </w:pPr>
    </w:p>
    <w:p w14:paraId="56ACA7BD" w14:textId="77777777" w:rsidR="0000664B" w:rsidRDefault="0000664B">
      <w:pPr>
        <w:rPr>
          <w:rFonts w:hint="eastAsia"/>
        </w:rPr>
      </w:pPr>
      <w:r>
        <w:rPr>
          <w:rFonts w:hint="eastAsia"/>
        </w:rPr>
        <w:t>生日怎么写的拼音的字母</w:t>
      </w:r>
    </w:p>
    <w:p w14:paraId="34B06D14" w14:textId="77777777" w:rsidR="0000664B" w:rsidRDefault="0000664B">
      <w:pPr>
        <w:rPr>
          <w:rFonts w:hint="eastAsia"/>
        </w:rPr>
      </w:pPr>
      <w:r>
        <w:rPr>
          <w:rFonts w:hint="eastAsia"/>
        </w:rPr>
        <w:t>在学习汉语的过程中，拼音作为汉字的标准音标系统，扮演着极为重要的角色。它不仅帮助我们正确发音，也是连接汉字与外语的一个桥梁。对于“生日”这个词，用拼音表示是“shēng rì”。在这篇文章中，我们将详细探讨“生日”这个词的拼音写法以及相关的文化背景。</w:t>
      </w:r>
    </w:p>
    <w:p w14:paraId="37E29734" w14:textId="77777777" w:rsidR="0000664B" w:rsidRDefault="0000664B">
      <w:pPr>
        <w:rPr>
          <w:rFonts w:hint="eastAsia"/>
        </w:rPr>
      </w:pPr>
    </w:p>
    <w:p w14:paraId="5341D32D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24BBA" w14:textId="77777777" w:rsidR="0000664B" w:rsidRDefault="0000664B">
      <w:pPr>
        <w:rPr>
          <w:rFonts w:hint="eastAsia"/>
        </w:rPr>
      </w:pPr>
      <w:r>
        <w:rPr>
          <w:rFonts w:hint="eastAsia"/>
        </w:rPr>
        <w:t>拼音的基础知识</w:t>
      </w:r>
    </w:p>
    <w:p w14:paraId="589ED429" w14:textId="77777777" w:rsidR="0000664B" w:rsidRDefault="0000664B">
      <w:pPr>
        <w:rPr>
          <w:rFonts w:hint="eastAsia"/>
        </w:rPr>
      </w:pPr>
      <w:r>
        <w:rPr>
          <w:rFonts w:hint="eastAsia"/>
        </w:rPr>
        <w:t>拼音是采用拉丁字母对汉语语音进行标注的一种方式。1958年，中国正式公布了《汉语拼音方案》，并广泛应用于教育、出版等多个领域。拼音由声母、韵母和声调三部分组成。“生日”的拼音“shēng rì”，包含了三个不同的音素：sh、eng 和 r、i，以及两个不同的声调。</w:t>
      </w:r>
    </w:p>
    <w:p w14:paraId="46605371" w14:textId="77777777" w:rsidR="0000664B" w:rsidRDefault="0000664B">
      <w:pPr>
        <w:rPr>
          <w:rFonts w:hint="eastAsia"/>
        </w:rPr>
      </w:pPr>
    </w:p>
    <w:p w14:paraId="2DE9205F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C92A5" w14:textId="77777777" w:rsidR="0000664B" w:rsidRDefault="0000664B">
      <w:pPr>
        <w:rPr>
          <w:rFonts w:hint="eastAsia"/>
        </w:rPr>
      </w:pPr>
      <w:r>
        <w:rPr>
          <w:rFonts w:hint="eastAsia"/>
        </w:rPr>
        <w:t>“生日”的拼音拆解</w:t>
      </w:r>
    </w:p>
    <w:p w14:paraId="224F5F6B" w14:textId="77777777" w:rsidR="0000664B" w:rsidRDefault="0000664B">
      <w:pPr>
        <w:rPr>
          <w:rFonts w:hint="eastAsia"/>
        </w:rPr>
      </w:pPr>
      <w:r>
        <w:rPr>
          <w:rFonts w:hint="eastAsia"/>
        </w:rPr>
        <w:t>“生日”中的“生”字拼音为“shēng”，其中“sh”是一个声母，“eng”是韵母，而上面的横线代表第一声，即高平调。“日”的拼音是“rì”，“r”作为声母，与“i”这个韵母组合，同样使用了第四声，表现为一个下降的音调。通过这种方式，我们可以准确地读出“生日”这个词。</w:t>
      </w:r>
    </w:p>
    <w:p w14:paraId="22D5CBC8" w14:textId="77777777" w:rsidR="0000664B" w:rsidRDefault="0000664B">
      <w:pPr>
        <w:rPr>
          <w:rFonts w:hint="eastAsia"/>
        </w:rPr>
      </w:pPr>
    </w:p>
    <w:p w14:paraId="78791F1E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624C7" w14:textId="77777777" w:rsidR="0000664B" w:rsidRDefault="0000664B">
      <w:pPr>
        <w:rPr>
          <w:rFonts w:hint="eastAsia"/>
        </w:rPr>
      </w:pPr>
      <w:r>
        <w:rPr>
          <w:rFonts w:hint="eastAsia"/>
        </w:rPr>
        <w:t>文化和庆祝方式</w:t>
      </w:r>
    </w:p>
    <w:p w14:paraId="30834F8D" w14:textId="77777777" w:rsidR="0000664B" w:rsidRDefault="0000664B">
      <w:pPr>
        <w:rPr>
          <w:rFonts w:hint="eastAsia"/>
        </w:rPr>
      </w:pPr>
      <w:r>
        <w:rPr>
          <w:rFonts w:hint="eastAsia"/>
        </w:rPr>
        <w:t>在中国及许多其他亚洲国家，“生日”不仅仅是一个简单的日子，它蕴含了深厚的文化意义。人们通常会举行庆祝活动，比如吃长寿面、蛋糕等传统食品，以此来祝愿寿星健康长寿。赠送礼物也是常见的庆祝方式之一。这些习俗体现了人们对生活的热爱以及对亲朋好友的美好祝福。</w:t>
      </w:r>
    </w:p>
    <w:p w14:paraId="7AFE6E84" w14:textId="77777777" w:rsidR="0000664B" w:rsidRDefault="0000664B">
      <w:pPr>
        <w:rPr>
          <w:rFonts w:hint="eastAsia"/>
        </w:rPr>
      </w:pPr>
    </w:p>
    <w:p w14:paraId="4DC5A05D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82C75" w14:textId="77777777" w:rsidR="0000664B" w:rsidRDefault="0000664B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1A93D4B5" w14:textId="77777777" w:rsidR="0000664B" w:rsidRDefault="0000664B">
      <w:pPr>
        <w:rPr>
          <w:rFonts w:hint="eastAsia"/>
        </w:rPr>
      </w:pPr>
      <w:r>
        <w:rPr>
          <w:rFonts w:hint="eastAsia"/>
        </w:rPr>
        <w:t>随着科技的发展，拼音输入法成为了许多人打字时的首选方式。无论是智能手机还是电脑，通过拼音输入汉字变得越来越方便快捷。这不仅提高了信息交流的效率，也让更多的人有机会接触到汉语，促进了汉语在全球范围内的传播和发展。</w:t>
      </w:r>
    </w:p>
    <w:p w14:paraId="0E862ED8" w14:textId="77777777" w:rsidR="0000664B" w:rsidRDefault="0000664B">
      <w:pPr>
        <w:rPr>
          <w:rFonts w:hint="eastAsia"/>
        </w:rPr>
      </w:pPr>
    </w:p>
    <w:p w14:paraId="73D986EC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BD965" w14:textId="77777777" w:rsidR="0000664B" w:rsidRDefault="0000664B">
      <w:pPr>
        <w:rPr>
          <w:rFonts w:hint="eastAsia"/>
        </w:rPr>
      </w:pPr>
      <w:r>
        <w:rPr>
          <w:rFonts w:hint="eastAsia"/>
        </w:rPr>
        <w:t>最后的总结</w:t>
      </w:r>
    </w:p>
    <w:p w14:paraId="1509D134" w14:textId="77777777" w:rsidR="0000664B" w:rsidRDefault="0000664B">
      <w:pPr>
        <w:rPr>
          <w:rFonts w:hint="eastAsia"/>
        </w:rPr>
      </w:pPr>
      <w:r>
        <w:rPr>
          <w:rFonts w:hint="eastAsia"/>
        </w:rPr>
        <w:t>通过了解“生日”的拼音写法及其背后的文化含义，我们不仅能更好地掌握汉语知识，还能深入体会到不同文化的独特魅力。希望本文能为大家提供一些有益的信息，并激发更多人对中国语言和文化的兴趣。</w:t>
      </w:r>
    </w:p>
    <w:p w14:paraId="31568EE5" w14:textId="77777777" w:rsidR="0000664B" w:rsidRDefault="0000664B">
      <w:pPr>
        <w:rPr>
          <w:rFonts w:hint="eastAsia"/>
        </w:rPr>
      </w:pPr>
    </w:p>
    <w:p w14:paraId="1207B9F3" w14:textId="77777777" w:rsidR="0000664B" w:rsidRDefault="000066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1BCB9" w14:textId="77777777" w:rsidR="0000664B" w:rsidRDefault="00006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C9D07" w14:textId="4D756BB4" w:rsidR="009B02CD" w:rsidRDefault="009B02CD"/>
    <w:sectPr w:rsidR="009B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CD"/>
    <w:rsid w:val="0000664B"/>
    <w:rsid w:val="009B02C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CDC3F-A969-4F0F-8360-0E18AEBB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