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ED98" w14:textId="77777777" w:rsidR="00AD7BBD" w:rsidRDefault="00AD7BBD">
      <w:pPr>
        <w:rPr>
          <w:rFonts w:hint="eastAsia"/>
        </w:rPr>
      </w:pPr>
      <w:r>
        <w:rPr>
          <w:rFonts w:hint="eastAsia"/>
        </w:rPr>
        <w:t>树干的“干”的拼音：gàn</w:t>
      </w:r>
    </w:p>
    <w:p w14:paraId="0C69C64D" w14:textId="77777777" w:rsidR="00AD7BBD" w:rsidRDefault="00AD7BBD">
      <w:pPr>
        <w:rPr>
          <w:rFonts w:hint="eastAsia"/>
        </w:rPr>
      </w:pPr>
      <w:r>
        <w:rPr>
          <w:rFonts w:hint="eastAsia"/>
        </w:rPr>
        <w:t>当我们提到树木时，树干是不可或缺的一部分，它不仅支撑着整个树冠的重量，还是树木进行物质运输的重要通道。在汉语中，“树干”的“干”字读作第四声 gàn，这个发音强调了它的坚实和稳定，就像树干在自然界中的角色一样。</w:t>
      </w:r>
    </w:p>
    <w:p w14:paraId="1D656D1F" w14:textId="77777777" w:rsidR="00AD7BBD" w:rsidRDefault="00AD7BBD">
      <w:pPr>
        <w:rPr>
          <w:rFonts w:hint="eastAsia"/>
        </w:rPr>
      </w:pPr>
    </w:p>
    <w:p w14:paraId="4D14AC29" w14:textId="77777777" w:rsidR="00AD7BBD" w:rsidRDefault="00AD7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42467" w14:textId="77777777" w:rsidR="00AD7BBD" w:rsidRDefault="00AD7BBD">
      <w:pPr>
        <w:rPr>
          <w:rFonts w:hint="eastAsia"/>
        </w:rPr>
      </w:pPr>
      <w:r>
        <w:rPr>
          <w:rFonts w:hint="eastAsia"/>
        </w:rPr>
        <w:t>树干的结构与功能</w:t>
      </w:r>
    </w:p>
    <w:p w14:paraId="100239E2" w14:textId="77777777" w:rsidR="00AD7BBD" w:rsidRDefault="00AD7BBD">
      <w:pPr>
        <w:rPr>
          <w:rFonts w:hint="eastAsia"/>
        </w:rPr>
      </w:pPr>
      <w:r>
        <w:rPr>
          <w:rFonts w:hint="eastAsia"/>
        </w:rPr>
        <w:t>树干主要由外至内分为树皮、韧皮部、形成层、木质部和髓心等几个部分。树皮保护着树干内部免受外界伤害；韧皮部负责将叶片制造的有机物质向下传输到根部；形成层是一圈薄薄的细胞，它们分裂增生新的木质部和韧皮部；木质部则是水分和矿物质向上运输的主要路径；而髓心位于最中心，通常储存养分。每个组成部分都紧密协作，共同维持着树木的生命活动。</w:t>
      </w:r>
    </w:p>
    <w:p w14:paraId="244A2C34" w14:textId="77777777" w:rsidR="00AD7BBD" w:rsidRDefault="00AD7BBD">
      <w:pPr>
        <w:rPr>
          <w:rFonts w:hint="eastAsia"/>
        </w:rPr>
      </w:pPr>
    </w:p>
    <w:p w14:paraId="1329C09B" w14:textId="77777777" w:rsidR="00AD7BBD" w:rsidRDefault="00AD7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A26F9" w14:textId="77777777" w:rsidR="00AD7BBD" w:rsidRDefault="00AD7BBD">
      <w:pPr>
        <w:rPr>
          <w:rFonts w:hint="eastAsia"/>
        </w:rPr>
      </w:pPr>
      <w:r>
        <w:rPr>
          <w:rFonts w:hint="eastAsia"/>
        </w:rPr>
        <w:t>树干的多样性</w:t>
      </w:r>
    </w:p>
    <w:p w14:paraId="0EE93CF0" w14:textId="77777777" w:rsidR="00AD7BBD" w:rsidRDefault="00AD7BBD">
      <w:pPr>
        <w:rPr>
          <w:rFonts w:hint="eastAsia"/>
        </w:rPr>
      </w:pPr>
      <w:r>
        <w:rPr>
          <w:rFonts w:hint="eastAsia"/>
        </w:rPr>
        <w:t>不同的树种拥有形态各异的树干，从细长笔直的松柏类树干，到粗壮弯曲的橡树或榕树的树干，每一种都有其独特的美感。例如，在热带雨林中，一些树木为了争夺阳光，进化出了特别高的树干，可以高达几十米；而在寒冷地区，树木则倾向于发展更矮小、更结实的树干以抵御强风和积雪的压力。这种多样性反映了自然选择的力量以及植物适应环境的能力。</w:t>
      </w:r>
    </w:p>
    <w:p w14:paraId="5FE0C4E7" w14:textId="77777777" w:rsidR="00AD7BBD" w:rsidRDefault="00AD7BBD">
      <w:pPr>
        <w:rPr>
          <w:rFonts w:hint="eastAsia"/>
        </w:rPr>
      </w:pPr>
    </w:p>
    <w:p w14:paraId="7C905404" w14:textId="77777777" w:rsidR="00AD7BBD" w:rsidRDefault="00AD7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CCE42" w14:textId="77777777" w:rsidR="00AD7BBD" w:rsidRDefault="00AD7BBD">
      <w:pPr>
        <w:rPr>
          <w:rFonts w:hint="eastAsia"/>
        </w:rPr>
      </w:pPr>
      <w:r>
        <w:rPr>
          <w:rFonts w:hint="eastAsia"/>
        </w:rPr>
        <w:t>树干的文化意义</w:t>
      </w:r>
    </w:p>
    <w:p w14:paraId="3593A069" w14:textId="77777777" w:rsidR="00AD7BBD" w:rsidRDefault="00AD7BBD">
      <w:pPr>
        <w:rPr>
          <w:rFonts w:hint="eastAsia"/>
        </w:rPr>
      </w:pPr>
      <w:r>
        <w:rPr>
          <w:rFonts w:hint="eastAsia"/>
        </w:rPr>
        <w:t>在中国传统文化里，树木尤其是其树干象征着力量、长寿和坚韧不拔的精神。古代文人墨客常常借景抒情，用诗歌赞美那些屹立千年而不倒的老树。许多地方还保留着拜祭古树的传统习俗，认为古老的树干蕴含着神秘的力量，能够庇护一方水土。这些文化元素赋予了树干更加深远的意义。</w:t>
      </w:r>
    </w:p>
    <w:p w14:paraId="1F5CA600" w14:textId="77777777" w:rsidR="00AD7BBD" w:rsidRDefault="00AD7BBD">
      <w:pPr>
        <w:rPr>
          <w:rFonts w:hint="eastAsia"/>
        </w:rPr>
      </w:pPr>
    </w:p>
    <w:p w14:paraId="322470C9" w14:textId="77777777" w:rsidR="00AD7BBD" w:rsidRDefault="00AD7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E9CB8" w14:textId="77777777" w:rsidR="00AD7BBD" w:rsidRDefault="00AD7BBD">
      <w:pPr>
        <w:rPr>
          <w:rFonts w:hint="eastAsia"/>
        </w:rPr>
      </w:pPr>
      <w:r>
        <w:rPr>
          <w:rFonts w:hint="eastAsia"/>
        </w:rPr>
        <w:t>保护树干的重要性</w:t>
      </w:r>
    </w:p>
    <w:p w14:paraId="55FD5493" w14:textId="77777777" w:rsidR="00AD7BBD" w:rsidRDefault="00AD7BBD">
      <w:pPr>
        <w:rPr>
          <w:rFonts w:hint="eastAsia"/>
        </w:rPr>
      </w:pPr>
      <w:r>
        <w:rPr>
          <w:rFonts w:hint="eastAsia"/>
        </w:rPr>
        <w:t>随着城市化进程加快，越来越多的天然森林遭到破坏，这不仅威胁到了野生动物的栖</w:t>
      </w:r>
      <w:r>
        <w:rPr>
          <w:rFonts w:hint="eastAsia"/>
        </w:rPr>
        <w:lastRenderedPageBreak/>
        <w:t>息地，也对树干本身造成了不可逆转的影响。因为一旦树干受损，整棵树的生命都会受到严重威胁。因此，加强对森林资源的保护力度，减少人为砍伐，对于维护生态平衡至关重要。我们也应该提高公众意识，倡导绿色生活方式，为子孙后代留下一片郁郁葱葱的绿色世界。</w:t>
      </w:r>
    </w:p>
    <w:p w14:paraId="5A18B872" w14:textId="77777777" w:rsidR="00AD7BBD" w:rsidRDefault="00AD7BBD">
      <w:pPr>
        <w:rPr>
          <w:rFonts w:hint="eastAsia"/>
        </w:rPr>
      </w:pPr>
    </w:p>
    <w:p w14:paraId="2D9F440B" w14:textId="77777777" w:rsidR="00AD7BBD" w:rsidRDefault="00AD7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0F832" w14:textId="0168D425" w:rsidR="004829DC" w:rsidRDefault="004829DC"/>
    <w:sectPr w:rsidR="00482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DC"/>
    <w:rsid w:val="004829DC"/>
    <w:rsid w:val="00AD7BB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89258-E16F-4079-82DF-59418868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