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018A" w14:textId="77777777" w:rsidR="00EA7C4A" w:rsidRDefault="00EA7C4A">
      <w:pPr>
        <w:rPr>
          <w:rFonts w:hint="eastAsia"/>
        </w:rPr>
      </w:pPr>
    </w:p>
    <w:p w14:paraId="3A13A62F" w14:textId="77777777" w:rsidR="00EA7C4A" w:rsidRDefault="00EA7C4A">
      <w:pPr>
        <w:rPr>
          <w:rFonts w:hint="eastAsia"/>
        </w:rPr>
      </w:pPr>
      <w:r>
        <w:rPr>
          <w:rFonts w:hint="eastAsia"/>
        </w:rPr>
        <w:t>数不清的拼音怎么写的</w:t>
      </w:r>
    </w:p>
    <w:p w14:paraId="57434EF3" w14:textId="77777777" w:rsidR="00EA7C4A" w:rsidRDefault="00EA7C4A">
      <w:pPr>
        <w:rPr>
          <w:rFonts w:hint="eastAsia"/>
        </w:rPr>
      </w:pPr>
      <w:r>
        <w:rPr>
          <w:rFonts w:hint="eastAsia"/>
        </w:rPr>
        <w:t>在汉语学习的过程中，很多人会遇到一个有趣的现象，那就是某些汉字或词语由于其结构复杂或者使用频率不高，导致它们的拼音对于许多人来说似乎“数不清”。这种现象不仅反映了汉字文化的博大精深，也揭示了语言学习中的挑战与乐趣。</w:t>
      </w:r>
    </w:p>
    <w:p w14:paraId="351B0470" w14:textId="77777777" w:rsidR="00EA7C4A" w:rsidRDefault="00EA7C4A">
      <w:pPr>
        <w:rPr>
          <w:rFonts w:hint="eastAsia"/>
        </w:rPr>
      </w:pPr>
    </w:p>
    <w:p w14:paraId="7ADEAD6D" w14:textId="77777777" w:rsidR="00EA7C4A" w:rsidRDefault="00EA7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78FFB" w14:textId="77777777" w:rsidR="00EA7C4A" w:rsidRDefault="00EA7C4A">
      <w:pPr>
        <w:rPr>
          <w:rFonts w:hint="eastAsia"/>
        </w:rPr>
      </w:pPr>
      <w:r>
        <w:rPr>
          <w:rFonts w:hint="eastAsia"/>
        </w:rPr>
        <w:t>什么是“数不清”的拼音？</w:t>
      </w:r>
    </w:p>
    <w:p w14:paraId="02A82831" w14:textId="77777777" w:rsidR="00EA7C4A" w:rsidRDefault="00EA7C4A">
      <w:pPr>
        <w:rPr>
          <w:rFonts w:hint="eastAsia"/>
        </w:rPr>
      </w:pPr>
      <w:r>
        <w:rPr>
          <w:rFonts w:hint="eastAsia"/>
        </w:rPr>
        <w:t>所谓“数不清”的拼音，并不是指这些拼音真的无法计数，而是指那些对学习者来说难以准确记忆和发音的拼音。这种情况通常出现在多音字、声调复杂的字词或是生僻字上。例如，“血”这个字，就有“xuè”和“xiě”两种读音，根据不同的语境选择正确的发音，对于非母语使用者而言是一个不小的挑战。</w:t>
      </w:r>
    </w:p>
    <w:p w14:paraId="7BB0FD92" w14:textId="77777777" w:rsidR="00EA7C4A" w:rsidRDefault="00EA7C4A">
      <w:pPr>
        <w:rPr>
          <w:rFonts w:hint="eastAsia"/>
        </w:rPr>
      </w:pPr>
    </w:p>
    <w:p w14:paraId="30687C84" w14:textId="77777777" w:rsidR="00EA7C4A" w:rsidRDefault="00EA7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A99FB" w14:textId="77777777" w:rsidR="00EA7C4A" w:rsidRDefault="00EA7C4A">
      <w:pPr>
        <w:rPr>
          <w:rFonts w:hint="eastAsia"/>
        </w:rPr>
      </w:pPr>
      <w:r>
        <w:rPr>
          <w:rFonts w:hint="eastAsia"/>
        </w:rPr>
        <w:t>为何会有“数不清”的感觉？</w:t>
      </w:r>
    </w:p>
    <w:p w14:paraId="3EBF10F4" w14:textId="77777777" w:rsidR="00EA7C4A" w:rsidRDefault="00EA7C4A">
      <w:pPr>
        <w:rPr>
          <w:rFonts w:hint="eastAsia"/>
        </w:rPr>
      </w:pPr>
      <w:r>
        <w:rPr>
          <w:rFonts w:hint="eastAsia"/>
        </w:rPr>
        <w:t>造成这种感觉的原因多种多样。汉字本身的特点决定了它的拼音可能比其他语言更复杂。汉语中存在大量的同音字和近音字，增加了学习者区分和记忆的难度。缺乏足够的练习机会也是原因之一。比如一些方言区的人们，在学习普通话时可能会遇到更多这样的难题。</w:t>
      </w:r>
    </w:p>
    <w:p w14:paraId="1603E274" w14:textId="77777777" w:rsidR="00EA7C4A" w:rsidRDefault="00EA7C4A">
      <w:pPr>
        <w:rPr>
          <w:rFonts w:hint="eastAsia"/>
        </w:rPr>
      </w:pPr>
    </w:p>
    <w:p w14:paraId="2FCC00F2" w14:textId="77777777" w:rsidR="00EA7C4A" w:rsidRDefault="00EA7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2925E" w14:textId="77777777" w:rsidR="00EA7C4A" w:rsidRDefault="00EA7C4A">
      <w:pPr>
        <w:rPr>
          <w:rFonts w:hint="eastAsia"/>
        </w:rPr>
      </w:pPr>
      <w:r>
        <w:rPr>
          <w:rFonts w:hint="eastAsia"/>
        </w:rPr>
        <w:t>如何克服“数不清”的拼音问题？</w:t>
      </w:r>
    </w:p>
    <w:p w14:paraId="1D26BCEA" w14:textId="77777777" w:rsidR="00EA7C4A" w:rsidRDefault="00EA7C4A">
      <w:pPr>
        <w:rPr>
          <w:rFonts w:hint="eastAsia"/>
        </w:rPr>
      </w:pPr>
      <w:r>
        <w:rPr>
          <w:rFonts w:hint="eastAsia"/>
        </w:rPr>
        <w:t>面对这些挑战，采取有效的学习策略至关重要。可以通过反复听写、模仿标准发音来提高自己的语音敏感度。利用现代技术，如语音识别软件、在线课程等工具辅助学习也不失为一种好方法。积极参与实际交流，将所学知识运用到实践中去，能够加深理解和记忆。</w:t>
      </w:r>
    </w:p>
    <w:p w14:paraId="567BCC0A" w14:textId="77777777" w:rsidR="00EA7C4A" w:rsidRDefault="00EA7C4A">
      <w:pPr>
        <w:rPr>
          <w:rFonts w:hint="eastAsia"/>
        </w:rPr>
      </w:pPr>
    </w:p>
    <w:p w14:paraId="1473D0F0" w14:textId="77777777" w:rsidR="00EA7C4A" w:rsidRDefault="00EA7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286ED" w14:textId="77777777" w:rsidR="00EA7C4A" w:rsidRDefault="00EA7C4A">
      <w:pPr>
        <w:rPr>
          <w:rFonts w:hint="eastAsia"/>
        </w:rPr>
      </w:pPr>
      <w:r>
        <w:rPr>
          <w:rFonts w:hint="eastAsia"/>
        </w:rPr>
        <w:t>最后的总结</w:t>
      </w:r>
    </w:p>
    <w:p w14:paraId="0EAEB448" w14:textId="77777777" w:rsidR="00EA7C4A" w:rsidRDefault="00EA7C4A">
      <w:pPr>
        <w:rPr>
          <w:rFonts w:hint="eastAsia"/>
        </w:rPr>
      </w:pPr>
      <w:r>
        <w:rPr>
          <w:rFonts w:hint="eastAsia"/>
        </w:rPr>
        <w:t>虽然“数不清”的拼音给汉语学习者带来了诸多不便，但这也是探索中华文化魅力的一部</w:t>
      </w:r>
      <w:r>
        <w:rPr>
          <w:rFonts w:hint="eastAsia"/>
        </w:rPr>
        <w:lastRenderedPageBreak/>
        <w:t>分。通过不断地努力和实践，每一个学习者都能够逐渐克服这些困难，更好地掌握汉语。希望每位汉语爱好者都能在这个过程中找到属于自己的乐趣，享受语言带来的无限可能。</w:t>
      </w:r>
    </w:p>
    <w:p w14:paraId="3C620000" w14:textId="77777777" w:rsidR="00EA7C4A" w:rsidRDefault="00EA7C4A">
      <w:pPr>
        <w:rPr>
          <w:rFonts w:hint="eastAsia"/>
        </w:rPr>
      </w:pPr>
    </w:p>
    <w:p w14:paraId="1836D358" w14:textId="77777777" w:rsidR="00EA7C4A" w:rsidRDefault="00EA7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B3FCC" w14:textId="16A6CDEE" w:rsidR="00527E23" w:rsidRDefault="00527E23"/>
    <w:sectPr w:rsidR="0052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23"/>
    <w:rsid w:val="00527E23"/>
    <w:rsid w:val="00C81CC0"/>
    <w:rsid w:val="00E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C513E-518F-4DAE-A8AA-C4A53B5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