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4E35E" w14:textId="77777777" w:rsidR="00FD692A" w:rsidRDefault="00FD692A">
      <w:pPr>
        <w:rPr>
          <w:rFonts w:hint="eastAsia"/>
        </w:rPr>
      </w:pPr>
      <w:r>
        <w:rPr>
          <w:rFonts w:hint="eastAsia"/>
        </w:rPr>
        <w:t>拴的拼音和组词</w:t>
      </w:r>
    </w:p>
    <w:p w14:paraId="3825CED0" w14:textId="77777777" w:rsidR="00FD692A" w:rsidRDefault="00FD692A">
      <w:pPr>
        <w:rPr>
          <w:rFonts w:hint="eastAsia"/>
        </w:rPr>
      </w:pPr>
      <w:r>
        <w:rPr>
          <w:rFonts w:hint="eastAsia"/>
        </w:rPr>
        <w:t>在汉语中，“拴”字有着独特的音韵和丰富的语义。它的拼音为“shuān”，是一个多用途的汉字，能够表达固定、连接等含义。作为动词使用时，它形象地描绘了通过某种方式将物体或动物保持在一个位置上的动作。下面我们将详细探讨“拴”的拼音以及它在不同情境下的组词。</w:t>
      </w:r>
    </w:p>
    <w:p w14:paraId="3232A063" w14:textId="77777777" w:rsidR="00FD692A" w:rsidRDefault="00FD692A">
      <w:pPr>
        <w:rPr>
          <w:rFonts w:hint="eastAsia"/>
        </w:rPr>
      </w:pPr>
    </w:p>
    <w:p w14:paraId="37568310" w14:textId="77777777" w:rsidR="00FD692A" w:rsidRDefault="00FD692A">
      <w:pPr>
        <w:rPr>
          <w:rFonts w:hint="eastAsia"/>
        </w:rPr>
      </w:pPr>
      <w:r>
        <w:rPr>
          <w:rFonts w:hint="eastAsia"/>
        </w:rPr>
        <w:t xml:space="preserve"> </w:t>
      </w:r>
    </w:p>
    <w:p w14:paraId="42D2C926" w14:textId="77777777" w:rsidR="00FD692A" w:rsidRDefault="00FD692A">
      <w:pPr>
        <w:rPr>
          <w:rFonts w:hint="eastAsia"/>
        </w:rPr>
      </w:pPr>
      <w:r>
        <w:rPr>
          <w:rFonts w:hint="eastAsia"/>
        </w:rPr>
        <w:t>拼音解析</w:t>
      </w:r>
    </w:p>
    <w:p w14:paraId="3C248DAD" w14:textId="77777777" w:rsidR="00FD692A" w:rsidRDefault="00FD692A">
      <w:pPr>
        <w:rPr>
          <w:rFonts w:hint="eastAsia"/>
        </w:rPr>
      </w:pPr>
      <w:r>
        <w:rPr>
          <w:rFonts w:hint="eastAsia"/>
        </w:rPr>
        <w:t>“拴”的声母是“sh”，这是个清辅音，发音时舌尖轻触上门齿背面，气流从舌头两侧通过。韵母“uān”则由开口呼的“u”和前鼻音“ān”组成，发音时先形成一个圆唇的“u”音，然后迅速过渡到一个开口度较大的“a”，最后以舌尖抵住上牙龈发出鼻化元音“n”。这样的组合使得“拴”这个字读起来既有力度又不失柔和。</w:t>
      </w:r>
    </w:p>
    <w:p w14:paraId="20953E50" w14:textId="77777777" w:rsidR="00FD692A" w:rsidRDefault="00FD692A">
      <w:pPr>
        <w:rPr>
          <w:rFonts w:hint="eastAsia"/>
        </w:rPr>
      </w:pPr>
    </w:p>
    <w:p w14:paraId="236F3AD5" w14:textId="77777777" w:rsidR="00FD692A" w:rsidRDefault="00FD692A">
      <w:pPr>
        <w:rPr>
          <w:rFonts w:hint="eastAsia"/>
        </w:rPr>
      </w:pPr>
      <w:r>
        <w:rPr>
          <w:rFonts w:hint="eastAsia"/>
        </w:rPr>
        <w:t xml:space="preserve"> </w:t>
      </w:r>
    </w:p>
    <w:p w14:paraId="52F750F5" w14:textId="77777777" w:rsidR="00FD692A" w:rsidRDefault="00FD692A">
      <w:pPr>
        <w:rPr>
          <w:rFonts w:hint="eastAsia"/>
        </w:rPr>
      </w:pPr>
      <w:r>
        <w:rPr>
          <w:rFonts w:hint="eastAsia"/>
        </w:rPr>
        <w:t>基础组词</w:t>
      </w:r>
    </w:p>
    <w:p w14:paraId="44CEAD7B" w14:textId="77777777" w:rsidR="00FD692A" w:rsidRDefault="00FD692A">
      <w:pPr>
        <w:rPr>
          <w:rFonts w:hint="eastAsia"/>
        </w:rPr>
      </w:pPr>
      <w:r>
        <w:rPr>
          <w:rFonts w:hint="eastAsia"/>
        </w:rPr>
        <w:t>在日常生活中，我们最常遇到的可能是“拴马桩”这个词。古代，人们出行多依赖马匹，因此在驿站或是人家门口常常会见到用于栓系马匹的木桩或石柱，这就是所谓的“拴马桩”。随着时间的发展，虽然实际用途已经减少，但“拴马桩”依然存在于文学作品和历史遗迹中，成为了一种文化的象征。</w:t>
      </w:r>
    </w:p>
    <w:p w14:paraId="4A57D5E7" w14:textId="77777777" w:rsidR="00FD692A" w:rsidRDefault="00FD692A">
      <w:pPr>
        <w:rPr>
          <w:rFonts w:hint="eastAsia"/>
        </w:rPr>
      </w:pPr>
    </w:p>
    <w:p w14:paraId="283B284F" w14:textId="77777777" w:rsidR="00FD692A" w:rsidRDefault="00FD692A">
      <w:pPr>
        <w:rPr>
          <w:rFonts w:hint="eastAsia"/>
        </w:rPr>
      </w:pPr>
      <w:r>
        <w:rPr>
          <w:rFonts w:hint="eastAsia"/>
        </w:rPr>
        <w:t xml:space="preserve"> </w:t>
      </w:r>
    </w:p>
    <w:p w14:paraId="32F29455" w14:textId="77777777" w:rsidR="00FD692A" w:rsidRDefault="00FD692A">
      <w:pPr>
        <w:rPr>
          <w:rFonts w:hint="eastAsia"/>
        </w:rPr>
      </w:pPr>
      <w:r>
        <w:rPr>
          <w:rFonts w:hint="eastAsia"/>
        </w:rPr>
        <w:t>与生活相关的组词</w:t>
      </w:r>
    </w:p>
    <w:p w14:paraId="389780D2" w14:textId="77777777" w:rsidR="00FD692A" w:rsidRDefault="00FD692A">
      <w:pPr>
        <w:rPr>
          <w:rFonts w:hint="eastAsia"/>
        </w:rPr>
      </w:pPr>
      <w:r>
        <w:rPr>
          <w:rFonts w:hint="eastAsia"/>
        </w:rPr>
        <w:t>除了传统的用法外，“拴”也出现在许多与日常生活紧密相连的词汇中。例如，“拴心锁”是一种比喻说法，用来形容那些能够抓住人心的事物，就像一把特殊的锁一样，把人的心牢牢地拴住；还有“拴门狗”，指的是看家护院的小型犬只，它们通常体型不大却非常忠诚，负责守护家庭安全。</w:t>
      </w:r>
    </w:p>
    <w:p w14:paraId="56E4EC7F" w14:textId="77777777" w:rsidR="00FD692A" w:rsidRDefault="00FD692A">
      <w:pPr>
        <w:rPr>
          <w:rFonts w:hint="eastAsia"/>
        </w:rPr>
      </w:pPr>
    </w:p>
    <w:p w14:paraId="0145F013" w14:textId="77777777" w:rsidR="00FD692A" w:rsidRDefault="00FD692A">
      <w:pPr>
        <w:rPr>
          <w:rFonts w:hint="eastAsia"/>
        </w:rPr>
      </w:pPr>
      <w:r>
        <w:rPr>
          <w:rFonts w:hint="eastAsia"/>
        </w:rPr>
        <w:t xml:space="preserve"> </w:t>
      </w:r>
    </w:p>
    <w:p w14:paraId="6F8613B6" w14:textId="77777777" w:rsidR="00FD692A" w:rsidRDefault="00FD692A">
      <w:pPr>
        <w:rPr>
          <w:rFonts w:hint="eastAsia"/>
        </w:rPr>
      </w:pPr>
      <w:r>
        <w:rPr>
          <w:rFonts w:hint="eastAsia"/>
        </w:rPr>
        <w:t>艺术和文化中的应用</w:t>
      </w:r>
    </w:p>
    <w:p w14:paraId="2BFD3974" w14:textId="77777777" w:rsidR="00FD692A" w:rsidRDefault="00FD692A">
      <w:pPr>
        <w:rPr>
          <w:rFonts w:hint="eastAsia"/>
        </w:rPr>
      </w:pPr>
      <w:r>
        <w:rPr>
          <w:rFonts w:hint="eastAsia"/>
        </w:rPr>
        <w:t>在中国传统艺术里，“拴”也有其独特的位置。“拴红头绳”是一句老北京话，指的是给新娘子梳妆打扮时，在发间系上红色的丝带，寓意吉祥如意。在戏曲表演中，演员们有时也会使用带有“拴”意象的道具，如“拴角儿”，即用于固定戏服或装饰品的小物件，这些细节不仅增添了舞台效果，还体现了传统文化的魅力。</w:t>
      </w:r>
    </w:p>
    <w:p w14:paraId="7189B062" w14:textId="77777777" w:rsidR="00FD692A" w:rsidRDefault="00FD692A">
      <w:pPr>
        <w:rPr>
          <w:rFonts w:hint="eastAsia"/>
        </w:rPr>
      </w:pPr>
    </w:p>
    <w:p w14:paraId="2D000AFF" w14:textId="77777777" w:rsidR="00FD692A" w:rsidRDefault="00FD692A">
      <w:pPr>
        <w:rPr>
          <w:rFonts w:hint="eastAsia"/>
        </w:rPr>
      </w:pPr>
      <w:r>
        <w:rPr>
          <w:rFonts w:hint="eastAsia"/>
        </w:rPr>
        <w:t xml:space="preserve"> </w:t>
      </w:r>
    </w:p>
    <w:p w14:paraId="5E991BFD" w14:textId="77777777" w:rsidR="00FD692A" w:rsidRDefault="00FD692A">
      <w:pPr>
        <w:rPr>
          <w:rFonts w:hint="eastAsia"/>
        </w:rPr>
      </w:pPr>
      <w:r>
        <w:rPr>
          <w:rFonts w:hint="eastAsia"/>
        </w:rPr>
        <w:t>最后的总结</w:t>
      </w:r>
    </w:p>
    <w:p w14:paraId="51813D6A" w14:textId="77777777" w:rsidR="00FD692A" w:rsidRDefault="00FD692A">
      <w:pPr>
        <w:rPr>
          <w:rFonts w:hint="eastAsia"/>
        </w:rPr>
      </w:pPr>
      <w:r>
        <w:rPr>
          <w:rFonts w:hint="eastAsia"/>
        </w:rPr>
        <w:t>“拴”不仅仅是一个简单的汉字，它背后承载着丰富的文化和历史内涵。无论是古代还是现代，无论是在生活中还是艺术舞台上，“拴”都扮演着不可或缺的角色。通过对“拴”的拼音学习及其在不同场景下组成的词语理解，我们可以更深入地领略到汉语之美，感受到每一个汉字所蕴含的独特魅力。</w:t>
      </w:r>
    </w:p>
    <w:p w14:paraId="25364A85" w14:textId="77777777" w:rsidR="00FD692A" w:rsidRDefault="00FD692A">
      <w:pPr>
        <w:rPr>
          <w:rFonts w:hint="eastAsia"/>
        </w:rPr>
      </w:pPr>
    </w:p>
    <w:p w14:paraId="55AE550C" w14:textId="77777777" w:rsidR="00FD692A" w:rsidRDefault="00FD692A">
      <w:pPr>
        <w:rPr>
          <w:rFonts w:hint="eastAsia"/>
        </w:rPr>
      </w:pPr>
      <w:r>
        <w:rPr>
          <w:rFonts w:hint="eastAsia"/>
        </w:rPr>
        <w:t>本文是由每日作文网(2345lzwz.com)为大家创作</w:t>
      </w:r>
    </w:p>
    <w:p w14:paraId="778D3A33" w14:textId="2ED5A882" w:rsidR="00D3709D" w:rsidRDefault="00D3709D"/>
    <w:sectPr w:rsidR="00D37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9D"/>
    <w:rsid w:val="00C81CC0"/>
    <w:rsid w:val="00D3709D"/>
    <w:rsid w:val="00FD6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812FD-3883-4AF3-95EC-CF23B599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09D"/>
    <w:rPr>
      <w:rFonts w:cstheme="majorBidi"/>
      <w:color w:val="2F5496" w:themeColor="accent1" w:themeShade="BF"/>
      <w:sz w:val="28"/>
      <w:szCs w:val="28"/>
    </w:rPr>
  </w:style>
  <w:style w:type="character" w:customStyle="1" w:styleId="50">
    <w:name w:val="标题 5 字符"/>
    <w:basedOn w:val="a0"/>
    <w:link w:val="5"/>
    <w:uiPriority w:val="9"/>
    <w:semiHidden/>
    <w:rsid w:val="00D3709D"/>
    <w:rPr>
      <w:rFonts w:cstheme="majorBidi"/>
      <w:color w:val="2F5496" w:themeColor="accent1" w:themeShade="BF"/>
      <w:sz w:val="24"/>
    </w:rPr>
  </w:style>
  <w:style w:type="character" w:customStyle="1" w:styleId="60">
    <w:name w:val="标题 6 字符"/>
    <w:basedOn w:val="a0"/>
    <w:link w:val="6"/>
    <w:uiPriority w:val="9"/>
    <w:semiHidden/>
    <w:rsid w:val="00D3709D"/>
    <w:rPr>
      <w:rFonts w:cstheme="majorBidi"/>
      <w:b/>
      <w:bCs/>
      <w:color w:val="2F5496" w:themeColor="accent1" w:themeShade="BF"/>
    </w:rPr>
  </w:style>
  <w:style w:type="character" w:customStyle="1" w:styleId="70">
    <w:name w:val="标题 7 字符"/>
    <w:basedOn w:val="a0"/>
    <w:link w:val="7"/>
    <w:uiPriority w:val="9"/>
    <w:semiHidden/>
    <w:rsid w:val="00D3709D"/>
    <w:rPr>
      <w:rFonts w:cstheme="majorBidi"/>
      <w:b/>
      <w:bCs/>
      <w:color w:val="595959" w:themeColor="text1" w:themeTint="A6"/>
    </w:rPr>
  </w:style>
  <w:style w:type="character" w:customStyle="1" w:styleId="80">
    <w:name w:val="标题 8 字符"/>
    <w:basedOn w:val="a0"/>
    <w:link w:val="8"/>
    <w:uiPriority w:val="9"/>
    <w:semiHidden/>
    <w:rsid w:val="00D3709D"/>
    <w:rPr>
      <w:rFonts w:cstheme="majorBidi"/>
      <w:color w:val="595959" w:themeColor="text1" w:themeTint="A6"/>
    </w:rPr>
  </w:style>
  <w:style w:type="character" w:customStyle="1" w:styleId="90">
    <w:name w:val="标题 9 字符"/>
    <w:basedOn w:val="a0"/>
    <w:link w:val="9"/>
    <w:uiPriority w:val="9"/>
    <w:semiHidden/>
    <w:rsid w:val="00D3709D"/>
    <w:rPr>
      <w:rFonts w:eastAsiaTheme="majorEastAsia" w:cstheme="majorBidi"/>
      <w:color w:val="595959" w:themeColor="text1" w:themeTint="A6"/>
    </w:rPr>
  </w:style>
  <w:style w:type="paragraph" w:styleId="a3">
    <w:name w:val="Title"/>
    <w:basedOn w:val="a"/>
    <w:next w:val="a"/>
    <w:link w:val="a4"/>
    <w:uiPriority w:val="10"/>
    <w:qFormat/>
    <w:rsid w:val="00D37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09D"/>
    <w:pPr>
      <w:spacing w:before="160"/>
      <w:jc w:val="center"/>
    </w:pPr>
    <w:rPr>
      <w:i/>
      <w:iCs/>
      <w:color w:val="404040" w:themeColor="text1" w:themeTint="BF"/>
    </w:rPr>
  </w:style>
  <w:style w:type="character" w:customStyle="1" w:styleId="a8">
    <w:name w:val="引用 字符"/>
    <w:basedOn w:val="a0"/>
    <w:link w:val="a7"/>
    <w:uiPriority w:val="29"/>
    <w:rsid w:val="00D3709D"/>
    <w:rPr>
      <w:i/>
      <w:iCs/>
      <w:color w:val="404040" w:themeColor="text1" w:themeTint="BF"/>
    </w:rPr>
  </w:style>
  <w:style w:type="paragraph" w:styleId="a9">
    <w:name w:val="List Paragraph"/>
    <w:basedOn w:val="a"/>
    <w:uiPriority w:val="34"/>
    <w:qFormat/>
    <w:rsid w:val="00D3709D"/>
    <w:pPr>
      <w:ind w:left="720"/>
      <w:contextualSpacing/>
    </w:pPr>
  </w:style>
  <w:style w:type="character" w:styleId="aa">
    <w:name w:val="Intense Emphasis"/>
    <w:basedOn w:val="a0"/>
    <w:uiPriority w:val="21"/>
    <w:qFormat/>
    <w:rsid w:val="00D3709D"/>
    <w:rPr>
      <w:i/>
      <w:iCs/>
      <w:color w:val="2F5496" w:themeColor="accent1" w:themeShade="BF"/>
    </w:rPr>
  </w:style>
  <w:style w:type="paragraph" w:styleId="ab">
    <w:name w:val="Intense Quote"/>
    <w:basedOn w:val="a"/>
    <w:next w:val="a"/>
    <w:link w:val="ac"/>
    <w:uiPriority w:val="30"/>
    <w:qFormat/>
    <w:rsid w:val="00D37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09D"/>
    <w:rPr>
      <w:i/>
      <w:iCs/>
      <w:color w:val="2F5496" w:themeColor="accent1" w:themeShade="BF"/>
    </w:rPr>
  </w:style>
  <w:style w:type="character" w:styleId="ad">
    <w:name w:val="Intense Reference"/>
    <w:basedOn w:val="a0"/>
    <w:uiPriority w:val="32"/>
    <w:qFormat/>
    <w:rsid w:val="00D37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