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870E" w14:textId="77777777" w:rsidR="00933546" w:rsidRDefault="00933546">
      <w:pPr>
        <w:rPr>
          <w:rFonts w:hint="eastAsia"/>
        </w:rPr>
      </w:pPr>
      <w:r>
        <w:rPr>
          <w:rFonts w:hint="eastAsia"/>
        </w:rPr>
        <w:t>扇几扇翅膀的拼音：shàn jǐ shàn chì bǎng</w:t>
      </w:r>
    </w:p>
    <w:p w14:paraId="3E5BBB09" w14:textId="77777777" w:rsidR="00933546" w:rsidRDefault="00933546">
      <w:pPr>
        <w:rPr>
          <w:rFonts w:hint="eastAsia"/>
        </w:rPr>
      </w:pPr>
      <w:r>
        <w:rPr>
          <w:rFonts w:hint="eastAsia"/>
        </w:rPr>
        <w:t>“扇几扇翅膀”这个短语，虽然听起来像是某个特定动作的描述，但在汉语中并非一个常用成语或固定表达。然而，如果我们尝试解析这几个字背后的含义，便可以展开一段关于飞翔、自然以及生命的讨论。</w:t>
      </w:r>
    </w:p>
    <w:p w14:paraId="3F255ABE" w14:textId="77777777" w:rsidR="00933546" w:rsidRDefault="00933546">
      <w:pPr>
        <w:rPr>
          <w:rFonts w:hint="eastAsia"/>
        </w:rPr>
      </w:pPr>
    </w:p>
    <w:p w14:paraId="65BE4B03" w14:textId="77777777" w:rsidR="00933546" w:rsidRDefault="00933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D5EAE" w14:textId="77777777" w:rsidR="00933546" w:rsidRDefault="00933546">
      <w:pPr>
        <w:rPr>
          <w:rFonts w:hint="eastAsia"/>
        </w:rPr>
      </w:pPr>
      <w:r>
        <w:rPr>
          <w:rFonts w:hint="eastAsia"/>
        </w:rPr>
        <w:t>飞翔之梦的起源</w:t>
      </w:r>
    </w:p>
    <w:p w14:paraId="115C632F" w14:textId="77777777" w:rsidR="00933546" w:rsidRDefault="00933546">
      <w:pPr>
        <w:rPr>
          <w:rFonts w:hint="eastAsia"/>
        </w:rPr>
      </w:pPr>
      <w:r>
        <w:rPr>
          <w:rFonts w:hint="eastAsia"/>
        </w:rPr>
        <w:t>自古以来，人类就对天空充满了向往，渴望能够像鸟儿一样自由地翱翔于蓝天白云之间。这种愿望不仅体现在神话传说里那些长着翅膀的神祇和英雄身上，也反映在我们日常的语言表达之中。每当人们提到“扇几扇翅膀”，似乎就能感受到一阵清风拂过，仿佛看到了一只鸟儿振翅高飞的画面。</w:t>
      </w:r>
    </w:p>
    <w:p w14:paraId="15DD3479" w14:textId="77777777" w:rsidR="00933546" w:rsidRDefault="00933546">
      <w:pPr>
        <w:rPr>
          <w:rFonts w:hint="eastAsia"/>
        </w:rPr>
      </w:pPr>
    </w:p>
    <w:p w14:paraId="4E5710A0" w14:textId="77777777" w:rsidR="00933546" w:rsidRDefault="00933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016CE" w14:textId="77777777" w:rsidR="00933546" w:rsidRDefault="00933546">
      <w:pPr>
        <w:rPr>
          <w:rFonts w:hint="eastAsia"/>
        </w:rPr>
      </w:pPr>
      <w:r>
        <w:rPr>
          <w:rFonts w:hint="eastAsia"/>
        </w:rPr>
        <w:t>自然界中的飞行艺术</w:t>
      </w:r>
    </w:p>
    <w:p w14:paraId="0F629929" w14:textId="77777777" w:rsidR="00933546" w:rsidRDefault="00933546">
      <w:pPr>
        <w:rPr>
          <w:rFonts w:hint="eastAsia"/>
        </w:rPr>
      </w:pPr>
      <w:r>
        <w:rPr>
          <w:rFonts w:hint="eastAsia"/>
        </w:rPr>
        <w:t>在大自然中，鸟类通过不断拍打它们轻盈而坚固的翅膀来实现飞行。每一次挥动都蕴含着力量与优雅，不仅是物理上的升空过程，更是一种生命活力的表现形式。不同种类的鸟有着各异的飞行方式，有的擅长长时间滑翔，有的则以快速冲刺见长；无论哪种风格，都能让我们惊叹于进化的奇妙之处。</w:t>
      </w:r>
    </w:p>
    <w:p w14:paraId="44821A40" w14:textId="77777777" w:rsidR="00933546" w:rsidRDefault="00933546">
      <w:pPr>
        <w:rPr>
          <w:rFonts w:hint="eastAsia"/>
        </w:rPr>
      </w:pPr>
    </w:p>
    <w:p w14:paraId="05BFEABC" w14:textId="77777777" w:rsidR="00933546" w:rsidRDefault="00933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91C99" w14:textId="77777777" w:rsidR="00933546" w:rsidRDefault="00933546">
      <w:pPr>
        <w:rPr>
          <w:rFonts w:hint="eastAsia"/>
        </w:rPr>
      </w:pPr>
      <w:r>
        <w:rPr>
          <w:rFonts w:hint="eastAsia"/>
        </w:rPr>
        <w:t>文化寓意下的翅膀象征</w:t>
      </w:r>
    </w:p>
    <w:p w14:paraId="7AC278F4" w14:textId="77777777" w:rsidR="00933546" w:rsidRDefault="00933546">
      <w:pPr>
        <w:rPr>
          <w:rFonts w:hint="eastAsia"/>
        </w:rPr>
      </w:pPr>
      <w:r>
        <w:rPr>
          <w:rFonts w:hint="eastAsia"/>
        </w:rPr>
        <w:t>在中国传统文化里，“翅膀”常常被赋予了超越其本身物质属性的意义。它代表着追求理想、突破限制的精神象征。正如古代诗人笔下所描绘：“欲穷千里目，更上一层楼。”这里的“更上一层楼”可以理解为一种心灵层面的成长与升华，而“扇几扇翅膀”或许正是通往这一境界途中不可或缺的努力之一。</w:t>
      </w:r>
    </w:p>
    <w:p w14:paraId="52B490C9" w14:textId="77777777" w:rsidR="00933546" w:rsidRDefault="00933546">
      <w:pPr>
        <w:rPr>
          <w:rFonts w:hint="eastAsia"/>
        </w:rPr>
      </w:pPr>
    </w:p>
    <w:p w14:paraId="0C04AB30" w14:textId="77777777" w:rsidR="00933546" w:rsidRDefault="00933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973FD" w14:textId="77777777" w:rsidR="00933546" w:rsidRDefault="00933546">
      <w:pPr>
        <w:rPr>
          <w:rFonts w:hint="eastAsia"/>
        </w:rPr>
      </w:pPr>
      <w:r>
        <w:rPr>
          <w:rFonts w:hint="eastAsia"/>
        </w:rPr>
        <w:t>从现实到想象的空间</w:t>
      </w:r>
    </w:p>
    <w:p w14:paraId="2EFFE818" w14:textId="77777777" w:rsidR="00933546" w:rsidRDefault="00933546">
      <w:pPr>
        <w:rPr>
          <w:rFonts w:hint="eastAsia"/>
        </w:rPr>
      </w:pPr>
      <w:r>
        <w:rPr>
          <w:rFonts w:hint="eastAsia"/>
        </w:rPr>
        <w:t>当我们谈论“扇几扇翅膀”的时候，实际上是在构建一个介于现实与幻想之间的桥梁。它提醒我们要珍惜每一次努力的机会，哪怕只是微小的进步；同时也鼓励我们在面对困难时保持乐观积极的态度，相信只要坚持不懈地挥动自己的“翅膀”，总有一天能够冲破云霄，见到更加广阔的天地。</w:t>
      </w:r>
    </w:p>
    <w:p w14:paraId="4BE6EC85" w14:textId="77777777" w:rsidR="00933546" w:rsidRDefault="00933546">
      <w:pPr>
        <w:rPr>
          <w:rFonts w:hint="eastAsia"/>
        </w:rPr>
      </w:pPr>
    </w:p>
    <w:p w14:paraId="7E1F6E37" w14:textId="77777777" w:rsidR="00933546" w:rsidRDefault="00933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052ED" w14:textId="77777777" w:rsidR="00933546" w:rsidRDefault="00933546">
      <w:pPr>
        <w:rPr>
          <w:rFonts w:hint="eastAsia"/>
        </w:rPr>
      </w:pPr>
      <w:r>
        <w:rPr>
          <w:rFonts w:hint="eastAsia"/>
        </w:rPr>
        <w:t>总结：每一扇都是新的开始</w:t>
      </w:r>
    </w:p>
    <w:p w14:paraId="0D485AB1" w14:textId="77777777" w:rsidR="00933546" w:rsidRDefault="00933546">
      <w:pPr>
        <w:rPr>
          <w:rFonts w:hint="eastAsia"/>
        </w:rPr>
      </w:pPr>
      <w:r>
        <w:rPr>
          <w:rFonts w:hint="eastAsia"/>
        </w:rPr>
        <w:t>“扇几扇翅膀”不仅仅是一个简单的动作描述，它还承载着人们对梦想、对未来的无限憧憬。在这个过程中，每一次挥动都意味着一次新的尝试，每一片羽毛的振动都在讲述着一个关于勇气与坚持的故事。让我们带着这份信念，在生活中不断地探索未知，勇敢地向着目标前进吧！</w:t>
      </w:r>
    </w:p>
    <w:p w14:paraId="48B0E802" w14:textId="77777777" w:rsidR="00933546" w:rsidRDefault="00933546">
      <w:pPr>
        <w:rPr>
          <w:rFonts w:hint="eastAsia"/>
        </w:rPr>
      </w:pPr>
    </w:p>
    <w:p w14:paraId="29C11695" w14:textId="77777777" w:rsidR="00933546" w:rsidRDefault="00933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2AC27" w14:textId="45C17562" w:rsidR="009D2CBF" w:rsidRDefault="009D2CBF"/>
    <w:sectPr w:rsidR="009D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BF"/>
    <w:rsid w:val="00933546"/>
    <w:rsid w:val="009D2CB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69C5A-62F9-487C-9EF0-D69C31A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