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10EF" w14:textId="77777777" w:rsidR="00EB1359" w:rsidRDefault="00EB1359">
      <w:pPr>
        <w:rPr>
          <w:rFonts w:hint="eastAsia"/>
        </w:rPr>
      </w:pPr>
      <w:r>
        <w:rPr>
          <w:rFonts w:hint="eastAsia"/>
        </w:rPr>
        <w:t>四乘大轿的拼音：sì chéng dà jiào</w:t>
      </w:r>
    </w:p>
    <w:p w14:paraId="7825E3F3" w14:textId="77777777" w:rsidR="00EB1359" w:rsidRDefault="00EB1359">
      <w:pPr>
        <w:rPr>
          <w:rFonts w:hint="eastAsia"/>
        </w:rPr>
      </w:pPr>
      <w:r>
        <w:rPr>
          <w:rFonts w:hint="eastAsia"/>
        </w:rPr>
        <w:t>在中国古代，四乘大轿是一种象征身份和地位的交通工具。它不仅仅是一个简单的出行工具，更承载了丰富的历史文化内涵。四乘大轿，即由四人抬行的大轿，是封建社会中上层阶级、官僚和富商出行时常用的座驾之一。这种轿子通常装饰华丽，制作精美，反映了当时的工艺水平和审美观念。</w:t>
      </w:r>
    </w:p>
    <w:p w14:paraId="7C252903" w14:textId="77777777" w:rsidR="00EB1359" w:rsidRDefault="00EB1359">
      <w:pPr>
        <w:rPr>
          <w:rFonts w:hint="eastAsia"/>
        </w:rPr>
      </w:pPr>
    </w:p>
    <w:p w14:paraId="6CFDACE3" w14:textId="77777777" w:rsidR="00EB1359" w:rsidRDefault="00EB1359">
      <w:pPr>
        <w:rPr>
          <w:rFonts w:hint="eastAsia"/>
        </w:rPr>
      </w:pPr>
      <w:r>
        <w:rPr>
          <w:rFonts w:hint="eastAsia"/>
        </w:rPr>
        <w:t xml:space="preserve"> </w:t>
      </w:r>
    </w:p>
    <w:p w14:paraId="204C47E0" w14:textId="77777777" w:rsidR="00EB1359" w:rsidRDefault="00EB1359">
      <w:pPr>
        <w:rPr>
          <w:rFonts w:hint="eastAsia"/>
        </w:rPr>
      </w:pPr>
      <w:r>
        <w:rPr>
          <w:rFonts w:hint="eastAsia"/>
        </w:rPr>
        <w:t>起源与发展</w:t>
      </w:r>
    </w:p>
    <w:p w14:paraId="0339F6D7" w14:textId="77777777" w:rsidR="00EB1359" w:rsidRDefault="00EB1359">
      <w:pPr>
        <w:rPr>
          <w:rFonts w:hint="eastAsia"/>
        </w:rPr>
      </w:pPr>
      <w:r>
        <w:rPr>
          <w:rFonts w:hint="eastAsia"/>
        </w:rPr>
        <w:t>四乘大轿的起源可以追溯到远古时期，但真正成为一种制度化和社会化的交通工具是在唐宋时期。随着经济的发展和文化的繁荣，人们对出行的要求也逐渐提高，从最初的简单竹制或木制小轿，演变成了更加复杂和豪华的四乘大轿。在明清两代，四乘大轿达到了鼎盛，成为了达官贵人出行不可或缺的一部分。这一时期的四乘大轿不仅在设计上更为精致，在用材上也极为讲究，常常使用珍贵木材，并镶嵌金银珠宝，以显示主人的财富和地位。</w:t>
      </w:r>
    </w:p>
    <w:p w14:paraId="04EF0E5B" w14:textId="77777777" w:rsidR="00EB1359" w:rsidRDefault="00EB1359">
      <w:pPr>
        <w:rPr>
          <w:rFonts w:hint="eastAsia"/>
        </w:rPr>
      </w:pPr>
    </w:p>
    <w:p w14:paraId="2B3C786B" w14:textId="77777777" w:rsidR="00EB1359" w:rsidRDefault="00EB1359">
      <w:pPr>
        <w:rPr>
          <w:rFonts w:hint="eastAsia"/>
        </w:rPr>
      </w:pPr>
      <w:r>
        <w:rPr>
          <w:rFonts w:hint="eastAsia"/>
        </w:rPr>
        <w:t xml:space="preserve"> </w:t>
      </w:r>
    </w:p>
    <w:p w14:paraId="5A282D9C" w14:textId="77777777" w:rsidR="00EB1359" w:rsidRDefault="00EB1359">
      <w:pPr>
        <w:rPr>
          <w:rFonts w:hint="eastAsia"/>
        </w:rPr>
      </w:pPr>
      <w:r>
        <w:rPr>
          <w:rFonts w:hint="eastAsia"/>
        </w:rPr>
        <w:t>结构与装饰</w:t>
      </w:r>
    </w:p>
    <w:p w14:paraId="76F2AE12" w14:textId="77777777" w:rsidR="00EB1359" w:rsidRDefault="00EB1359">
      <w:pPr>
        <w:rPr>
          <w:rFonts w:hint="eastAsia"/>
        </w:rPr>
      </w:pPr>
      <w:r>
        <w:rPr>
          <w:rFonts w:hint="eastAsia"/>
        </w:rPr>
        <w:t>四乘大轿的结构较为复杂，主要由轿身、轿顶、轿门、轿窗和轿杠组成。轿身多为木质框架，外部覆盖绸缎或其他织物，内部则铺设柔软的垫子和靠背，以提供舒适的乘坐体验。轿顶通常是穹形的，既美观又能起到遮阳避雨的作用。轿门和轿窗的设计十分巧妙，既可以保证乘客的隐私，又能在需要时方便地开合。而轿杠则是供抬轿者使用的横杆，通常有四根，分别由两名抬轿者扛在肩上。至于装饰方面，四乘大轿可谓极尽奢华，除了精美的雕刻和绘画外，还经常缀以流苏、铃铛等装饰品，使得整个轿子看起来金碧辉煌。</w:t>
      </w:r>
    </w:p>
    <w:p w14:paraId="21F0F950" w14:textId="77777777" w:rsidR="00EB1359" w:rsidRDefault="00EB1359">
      <w:pPr>
        <w:rPr>
          <w:rFonts w:hint="eastAsia"/>
        </w:rPr>
      </w:pPr>
    </w:p>
    <w:p w14:paraId="734D44C6" w14:textId="77777777" w:rsidR="00EB1359" w:rsidRDefault="00EB1359">
      <w:pPr>
        <w:rPr>
          <w:rFonts w:hint="eastAsia"/>
        </w:rPr>
      </w:pPr>
      <w:r>
        <w:rPr>
          <w:rFonts w:hint="eastAsia"/>
        </w:rPr>
        <w:t xml:space="preserve"> </w:t>
      </w:r>
    </w:p>
    <w:p w14:paraId="1DF5EA4E" w14:textId="77777777" w:rsidR="00EB1359" w:rsidRDefault="00EB1359">
      <w:pPr>
        <w:rPr>
          <w:rFonts w:hint="eastAsia"/>
        </w:rPr>
      </w:pPr>
      <w:r>
        <w:rPr>
          <w:rFonts w:hint="eastAsia"/>
        </w:rPr>
        <w:t>礼仪与规范</w:t>
      </w:r>
    </w:p>
    <w:p w14:paraId="6162AB88" w14:textId="77777777" w:rsidR="00EB1359" w:rsidRDefault="00EB1359">
      <w:pPr>
        <w:rPr>
          <w:rFonts w:hint="eastAsia"/>
        </w:rPr>
      </w:pPr>
      <w:r>
        <w:rPr>
          <w:rFonts w:hint="eastAsia"/>
        </w:rPr>
        <w:t>在封建社会中，四乘大轿不仅仅是交通工具，它还是礼仪的重要组成部分。不同的阶层和场合对于四乘大轿的使用有着严格的规定。例如，皇帝出巡时所乘坐的龙辇，其规模和装饰远超一般的四乘大轿，且周围还需有众多侍卫随行。官员们在不同等级之间的出行，也有着相应的轿子规格限制。普通百姓即使有足够的财力，也不允许随意使用超过自己身份的轿子，否则会被视为逾越礼制，受到惩罚。因此，四乘大轿不仅是物质上的享受，也是社会秩序和等级制度的具体体现。</w:t>
      </w:r>
    </w:p>
    <w:p w14:paraId="4ABB7C60" w14:textId="77777777" w:rsidR="00EB1359" w:rsidRDefault="00EB1359">
      <w:pPr>
        <w:rPr>
          <w:rFonts w:hint="eastAsia"/>
        </w:rPr>
      </w:pPr>
    </w:p>
    <w:p w14:paraId="1A22CCC0" w14:textId="77777777" w:rsidR="00EB1359" w:rsidRDefault="00EB1359">
      <w:pPr>
        <w:rPr>
          <w:rFonts w:hint="eastAsia"/>
        </w:rPr>
      </w:pPr>
      <w:r>
        <w:rPr>
          <w:rFonts w:hint="eastAsia"/>
        </w:rPr>
        <w:t xml:space="preserve"> </w:t>
      </w:r>
    </w:p>
    <w:p w14:paraId="0DB9A4D6" w14:textId="77777777" w:rsidR="00EB1359" w:rsidRDefault="00EB1359">
      <w:pPr>
        <w:rPr>
          <w:rFonts w:hint="eastAsia"/>
        </w:rPr>
      </w:pPr>
      <w:r>
        <w:rPr>
          <w:rFonts w:hint="eastAsia"/>
        </w:rPr>
        <w:t>文化影响</w:t>
      </w:r>
    </w:p>
    <w:p w14:paraId="49668A3D" w14:textId="77777777" w:rsidR="00EB1359" w:rsidRDefault="00EB1359">
      <w:pPr>
        <w:rPr>
          <w:rFonts w:hint="eastAsia"/>
        </w:rPr>
      </w:pPr>
      <w:r>
        <w:rPr>
          <w:rFonts w:hint="eastAsia"/>
        </w:rPr>
        <w:t>四乘大轿作为中国传统文化的一个重要元素，对后世产生了深远的影响。它不仅出现在各种文学作品中，如《红楼梦》等古典小说里，而且还在戏剧、绘画、雕塑等领域留下了不可磨灭的印记。通过这些艺术形式，我们可以看到四乘大轿所代表的那种优雅的生活方式和深厚的文化底蕴。即便到了现代社会，虽然四乘大轿已不再作为日常交通工具，但它依然被用于一些传统节日或婚礼庆典之中，作为一种传承和纪念的方式继续存在。</w:t>
      </w:r>
    </w:p>
    <w:p w14:paraId="02AF1FD4" w14:textId="77777777" w:rsidR="00EB1359" w:rsidRDefault="00EB1359">
      <w:pPr>
        <w:rPr>
          <w:rFonts w:hint="eastAsia"/>
        </w:rPr>
      </w:pPr>
    </w:p>
    <w:p w14:paraId="1B6B1796" w14:textId="77777777" w:rsidR="00EB1359" w:rsidRDefault="00EB1359">
      <w:pPr>
        <w:rPr>
          <w:rFonts w:hint="eastAsia"/>
        </w:rPr>
      </w:pPr>
      <w:r>
        <w:rPr>
          <w:rFonts w:hint="eastAsia"/>
        </w:rPr>
        <w:t xml:space="preserve"> </w:t>
      </w:r>
    </w:p>
    <w:p w14:paraId="72F61E63" w14:textId="77777777" w:rsidR="00EB1359" w:rsidRDefault="00EB1359">
      <w:pPr>
        <w:rPr>
          <w:rFonts w:hint="eastAsia"/>
        </w:rPr>
      </w:pPr>
      <w:r>
        <w:rPr>
          <w:rFonts w:hint="eastAsia"/>
        </w:rPr>
        <w:t>最后的总结</w:t>
      </w:r>
    </w:p>
    <w:p w14:paraId="6F0712FD" w14:textId="77777777" w:rsidR="00EB1359" w:rsidRDefault="00EB1359">
      <w:pPr>
        <w:rPr>
          <w:rFonts w:hint="eastAsia"/>
        </w:rPr>
      </w:pPr>
      <w:r>
        <w:rPr>
          <w:rFonts w:hint="eastAsia"/>
        </w:rPr>
        <w:t>四乘大轿是中国古代交通史上的一个重要符号，它见证了那个时代的兴衰变迁，承载了无数人的故事和梦想。尽管时代已经改变，但四乘大轿所蕴含的历史价值和文化意义却永远不会褪色。今天，当我们回顾这段历史时，不仅可以从中感受到古人对美好生活的追求，也能更好地理解我们自己的文化根源。</w:t>
      </w:r>
    </w:p>
    <w:p w14:paraId="596924CD" w14:textId="77777777" w:rsidR="00EB1359" w:rsidRDefault="00EB1359">
      <w:pPr>
        <w:rPr>
          <w:rFonts w:hint="eastAsia"/>
        </w:rPr>
      </w:pPr>
    </w:p>
    <w:p w14:paraId="240CF675" w14:textId="77777777" w:rsidR="00EB1359" w:rsidRDefault="00EB1359">
      <w:pPr>
        <w:rPr>
          <w:rFonts w:hint="eastAsia"/>
        </w:rPr>
      </w:pPr>
      <w:r>
        <w:rPr>
          <w:rFonts w:hint="eastAsia"/>
        </w:rPr>
        <w:t>本文是由每日作文网(2345lzwz.com)为大家创作</w:t>
      </w:r>
    </w:p>
    <w:p w14:paraId="5CF94C2B" w14:textId="31B5BC7E" w:rsidR="0038274D" w:rsidRDefault="0038274D"/>
    <w:sectPr w:rsidR="00382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4D"/>
    <w:rsid w:val="0038274D"/>
    <w:rsid w:val="00C81CC0"/>
    <w:rsid w:val="00EB1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FB565-926C-4BA3-A9EA-13A0BF61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74D"/>
    <w:rPr>
      <w:rFonts w:cstheme="majorBidi"/>
      <w:color w:val="2F5496" w:themeColor="accent1" w:themeShade="BF"/>
      <w:sz w:val="28"/>
      <w:szCs w:val="28"/>
    </w:rPr>
  </w:style>
  <w:style w:type="character" w:customStyle="1" w:styleId="50">
    <w:name w:val="标题 5 字符"/>
    <w:basedOn w:val="a0"/>
    <w:link w:val="5"/>
    <w:uiPriority w:val="9"/>
    <w:semiHidden/>
    <w:rsid w:val="0038274D"/>
    <w:rPr>
      <w:rFonts w:cstheme="majorBidi"/>
      <w:color w:val="2F5496" w:themeColor="accent1" w:themeShade="BF"/>
      <w:sz w:val="24"/>
    </w:rPr>
  </w:style>
  <w:style w:type="character" w:customStyle="1" w:styleId="60">
    <w:name w:val="标题 6 字符"/>
    <w:basedOn w:val="a0"/>
    <w:link w:val="6"/>
    <w:uiPriority w:val="9"/>
    <w:semiHidden/>
    <w:rsid w:val="0038274D"/>
    <w:rPr>
      <w:rFonts w:cstheme="majorBidi"/>
      <w:b/>
      <w:bCs/>
      <w:color w:val="2F5496" w:themeColor="accent1" w:themeShade="BF"/>
    </w:rPr>
  </w:style>
  <w:style w:type="character" w:customStyle="1" w:styleId="70">
    <w:name w:val="标题 7 字符"/>
    <w:basedOn w:val="a0"/>
    <w:link w:val="7"/>
    <w:uiPriority w:val="9"/>
    <w:semiHidden/>
    <w:rsid w:val="0038274D"/>
    <w:rPr>
      <w:rFonts w:cstheme="majorBidi"/>
      <w:b/>
      <w:bCs/>
      <w:color w:val="595959" w:themeColor="text1" w:themeTint="A6"/>
    </w:rPr>
  </w:style>
  <w:style w:type="character" w:customStyle="1" w:styleId="80">
    <w:name w:val="标题 8 字符"/>
    <w:basedOn w:val="a0"/>
    <w:link w:val="8"/>
    <w:uiPriority w:val="9"/>
    <w:semiHidden/>
    <w:rsid w:val="0038274D"/>
    <w:rPr>
      <w:rFonts w:cstheme="majorBidi"/>
      <w:color w:val="595959" w:themeColor="text1" w:themeTint="A6"/>
    </w:rPr>
  </w:style>
  <w:style w:type="character" w:customStyle="1" w:styleId="90">
    <w:name w:val="标题 9 字符"/>
    <w:basedOn w:val="a0"/>
    <w:link w:val="9"/>
    <w:uiPriority w:val="9"/>
    <w:semiHidden/>
    <w:rsid w:val="0038274D"/>
    <w:rPr>
      <w:rFonts w:eastAsiaTheme="majorEastAsia" w:cstheme="majorBidi"/>
      <w:color w:val="595959" w:themeColor="text1" w:themeTint="A6"/>
    </w:rPr>
  </w:style>
  <w:style w:type="paragraph" w:styleId="a3">
    <w:name w:val="Title"/>
    <w:basedOn w:val="a"/>
    <w:next w:val="a"/>
    <w:link w:val="a4"/>
    <w:uiPriority w:val="10"/>
    <w:qFormat/>
    <w:rsid w:val="00382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74D"/>
    <w:pPr>
      <w:spacing w:before="160"/>
      <w:jc w:val="center"/>
    </w:pPr>
    <w:rPr>
      <w:i/>
      <w:iCs/>
      <w:color w:val="404040" w:themeColor="text1" w:themeTint="BF"/>
    </w:rPr>
  </w:style>
  <w:style w:type="character" w:customStyle="1" w:styleId="a8">
    <w:name w:val="引用 字符"/>
    <w:basedOn w:val="a0"/>
    <w:link w:val="a7"/>
    <w:uiPriority w:val="29"/>
    <w:rsid w:val="0038274D"/>
    <w:rPr>
      <w:i/>
      <w:iCs/>
      <w:color w:val="404040" w:themeColor="text1" w:themeTint="BF"/>
    </w:rPr>
  </w:style>
  <w:style w:type="paragraph" w:styleId="a9">
    <w:name w:val="List Paragraph"/>
    <w:basedOn w:val="a"/>
    <w:uiPriority w:val="34"/>
    <w:qFormat/>
    <w:rsid w:val="0038274D"/>
    <w:pPr>
      <w:ind w:left="720"/>
      <w:contextualSpacing/>
    </w:pPr>
  </w:style>
  <w:style w:type="character" w:styleId="aa">
    <w:name w:val="Intense Emphasis"/>
    <w:basedOn w:val="a0"/>
    <w:uiPriority w:val="21"/>
    <w:qFormat/>
    <w:rsid w:val="0038274D"/>
    <w:rPr>
      <w:i/>
      <w:iCs/>
      <w:color w:val="2F5496" w:themeColor="accent1" w:themeShade="BF"/>
    </w:rPr>
  </w:style>
  <w:style w:type="paragraph" w:styleId="ab">
    <w:name w:val="Intense Quote"/>
    <w:basedOn w:val="a"/>
    <w:next w:val="a"/>
    <w:link w:val="ac"/>
    <w:uiPriority w:val="30"/>
    <w:qFormat/>
    <w:rsid w:val="00382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74D"/>
    <w:rPr>
      <w:i/>
      <w:iCs/>
      <w:color w:val="2F5496" w:themeColor="accent1" w:themeShade="BF"/>
    </w:rPr>
  </w:style>
  <w:style w:type="character" w:styleId="ad">
    <w:name w:val="Intense Reference"/>
    <w:basedOn w:val="a0"/>
    <w:uiPriority w:val="32"/>
    <w:qFormat/>
    <w:rsid w:val="00382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