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6FF2" w14:textId="77777777" w:rsidR="006704F7" w:rsidRDefault="006704F7">
      <w:pPr>
        <w:rPr>
          <w:rFonts w:hint="eastAsia"/>
        </w:rPr>
      </w:pPr>
      <w:r>
        <w:rPr>
          <w:rFonts w:hint="eastAsia"/>
        </w:rPr>
        <w:t>双拼法的优点和缺点</w:t>
      </w:r>
    </w:p>
    <w:p w14:paraId="75B81283" w14:textId="77777777" w:rsidR="006704F7" w:rsidRDefault="006704F7">
      <w:pPr>
        <w:rPr>
          <w:rFonts w:hint="eastAsia"/>
        </w:rPr>
      </w:pPr>
      <w:r>
        <w:rPr>
          <w:rFonts w:hint="eastAsia"/>
        </w:rPr>
        <w:t xml:space="preserve"> </w:t>
      </w:r>
    </w:p>
    <w:p w14:paraId="0BD63DDD" w14:textId="77777777" w:rsidR="006704F7" w:rsidRDefault="006704F7">
      <w:pPr>
        <w:rPr>
          <w:rFonts w:hint="eastAsia"/>
        </w:rPr>
      </w:pPr>
      <w:r>
        <w:rPr>
          <w:rFonts w:hint="eastAsia"/>
        </w:rPr>
        <w:t>在中文输入法的领域中，双拼法作为一种特殊的拼音输入方法，因其独特的输入逻辑和使用体验，受到了一部分用户的青睐。然而，就像任何技术都有其适用范围一样，双拼法也有着自己的优点与局限性。接下来，我们将深入探讨双拼法的优劣所在。</w:t>
      </w:r>
    </w:p>
    <w:p w14:paraId="406A4424" w14:textId="77777777" w:rsidR="006704F7" w:rsidRDefault="006704F7">
      <w:pPr>
        <w:rPr>
          <w:rFonts w:hint="eastAsia"/>
        </w:rPr>
      </w:pPr>
    </w:p>
    <w:p w14:paraId="6B87FD71" w14:textId="77777777" w:rsidR="006704F7" w:rsidRDefault="006704F7">
      <w:pPr>
        <w:rPr>
          <w:rFonts w:hint="eastAsia"/>
        </w:rPr>
      </w:pPr>
      <w:r>
        <w:rPr>
          <w:rFonts w:hint="eastAsia"/>
        </w:rPr>
        <w:t xml:space="preserve"> </w:t>
      </w:r>
    </w:p>
    <w:p w14:paraId="7D46E40C" w14:textId="77777777" w:rsidR="006704F7" w:rsidRDefault="006704F7">
      <w:pPr>
        <w:rPr>
          <w:rFonts w:hint="eastAsia"/>
        </w:rPr>
      </w:pPr>
      <w:r>
        <w:rPr>
          <w:rFonts w:hint="eastAsia"/>
        </w:rPr>
        <w:t>双拼法的优点</w:t>
      </w:r>
    </w:p>
    <w:p w14:paraId="72851216" w14:textId="77777777" w:rsidR="006704F7" w:rsidRDefault="006704F7">
      <w:pPr>
        <w:rPr>
          <w:rFonts w:hint="eastAsia"/>
        </w:rPr>
      </w:pPr>
      <w:r>
        <w:rPr>
          <w:rFonts w:hint="eastAsia"/>
        </w:rPr>
        <w:t xml:space="preserve"> </w:t>
      </w:r>
    </w:p>
    <w:p w14:paraId="11C91AAE" w14:textId="77777777" w:rsidR="006704F7" w:rsidRDefault="006704F7">
      <w:pPr>
        <w:rPr>
          <w:rFonts w:hint="eastAsia"/>
        </w:rPr>
      </w:pPr>
      <w:r>
        <w:rPr>
          <w:rFonts w:hint="eastAsia"/>
        </w:rPr>
        <w:t>双拼法能够显著提高输入速度。对于熟练掌握双拼规则的用户来说，每个汉字只需按两个键即可完成输入，这比标准的全拼输入方式平均减少了按键次数，从而加快了打字速度。由于减少了按键次数，长期使用下来可以降低手指疲劳，特别是在需要大量文本输入的工作环境中，这一优势更为明显。再者，双拼法有助于减少视觉转移的时间。当用户熟悉了键盘布局后，眼睛无需频繁地在屏幕和键盘之间切换，因为大部分时间只需要关注屏幕上显示的内容。双拼法还能促进对汉语拼音的记忆。通过将拼音分解为声母和韵母两部分进行输入，使用者可以在实践中不断强化对拼音系统的理解，这对学习汉语或提升语言能力有一定的辅助作用。</w:t>
      </w:r>
    </w:p>
    <w:p w14:paraId="0FB57E3B" w14:textId="77777777" w:rsidR="006704F7" w:rsidRDefault="006704F7">
      <w:pPr>
        <w:rPr>
          <w:rFonts w:hint="eastAsia"/>
        </w:rPr>
      </w:pPr>
    </w:p>
    <w:p w14:paraId="7D1E289E" w14:textId="77777777" w:rsidR="006704F7" w:rsidRDefault="006704F7">
      <w:pPr>
        <w:rPr>
          <w:rFonts w:hint="eastAsia"/>
        </w:rPr>
      </w:pPr>
      <w:r>
        <w:rPr>
          <w:rFonts w:hint="eastAsia"/>
        </w:rPr>
        <w:t xml:space="preserve"> </w:t>
      </w:r>
    </w:p>
    <w:p w14:paraId="434E5031" w14:textId="77777777" w:rsidR="006704F7" w:rsidRDefault="006704F7">
      <w:pPr>
        <w:rPr>
          <w:rFonts w:hint="eastAsia"/>
        </w:rPr>
      </w:pPr>
      <w:r>
        <w:rPr>
          <w:rFonts w:hint="eastAsia"/>
        </w:rPr>
        <w:t>双拼法的缺点</w:t>
      </w:r>
    </w:p>
    <w:p w14:paraId="474E84C8" w14:textId="77777777" w:rsidR="006704F7" w:rsidRDefault="006704F7">
      <w:pPr>
        <w:rPr>
          <w:rFonts w:hint="eastAsia"/>
        </w:rPr>
      </w:pPr>
      <w:r>
        <w:rPr>
          <w:rFonts w:hint="eastAsia"/>
        </w:rPr>
        <w:t xml:space="preserve"> </w:t>
      </w:r>
    </w:p>
    <w:p w14:paraId="65F861D0" w14:textId="77777777" w:rsidR="006704F7" w:rsidRDefault="006704F7">
      <w:pPr>
        <w:rPr>
          <w:rFonts w:hint="eastAsia"/>
        </w:rPr>
      </w:pPr>
      <w:r>
        <w:rPr>
          <w:rFonts w:hint="eastAsia"/>
        </w:rPr>
        <w:t>尽管双拼法有诸多便利之处，但它并非适用于所有人。一方面，初学者可能会觉得双拼法的学习曲线较为陡峭。相比于直观的全拼输入，双拼要求用户记住特定的编码规则，这对于那些习惯于直接输入完整拼音的人来说，无疑增加了一定的学习成本。另一方面，双拼法可能造成一定的输入误差。由于某些声母和韵母的组合在不同方言或口音中存在差异，这可能导致一些用户在输入时产生混淆，进而影响到准确率。对于不常用汉字或者多音字，双拼法的优势并不明显，有时甚至会变得不如全拼方便。这是因为双拼法依赖于对常用字词的快速反应，而面对复杂情况时，它的灵活性有所欠缺。随着智能手机和平板电脑等移动设备的普及，触屏键盘的流行使得双拼法在这些平台上难以施展拳脚。许多用户更倾向于利用语音输入或手写识别等功能来替代传统的键盘输入方式。</w:t>
      </w:r>
    </w:p>
    <w:p w14:paraId="5250D164" w14:textId="77777777" w:rsidR="006704F7" w:rsidRDefault="006704F7">
      <w:pPr>
        <w:rPr>
          <w:rFonts w:hint="eastAsia"/>
        </w:rPr>
      </w:pPr>
    </w:p>
    <w:p w14:paraId="50507ED2" w14:textId="77777777" w:rsidR="006704F7" w:rsidRDefault="006704F7">
      <w:pPr>
        <w:rPr>
          <w:rFonts w:hint="eastAsia"/>
        </w:rPr>
      </w:pPr>
      <w:r>
        <w:rPr>
          <w:rFonts w:hint="eastAsia"/>
        </w:rPr>
        <w:t xml:space="preserve"> </w:t>
      </w:r>
    </w:p>
    <w:p w14:paraId="0B1DB7D0" w14:textId="77777777" w:rsidR="006704F7" w:rsidRDefault="006704F7">
      <w:pPr>
        <w:rPr>
          <w:rFonts w:hint="eastAsia"/>
        </w:rPr>
      </w:pPr>
      <w:r>
        <w:rPr>
          <w:rFonts w:hint="eastAsia"/>
        </w:rPr>
        <w:t>最后的总结</w:t>
      </w:r>
    </w:p>
    <w:p w14:paraId="2E715B5C" w14:textId="77777777" w:rsidR="006704F7" w:rsidRDefault="006704F7">
      <w:pPr>
        <w:rPr>
          <w:rFonts w:hint="eastAsia"/>
        </w:rPr>
      </w:pPr>
      <w:r>
        <w:rPr>
          <w:rFonts w:hint="eastAsia"/>
        </w:rPr>
        <w:t xml:space="preserve"> </w:t>
      </w:r>
    </w:p>
    <w:p w14:paraId="73F78814" w14:textId="77777777" w:rsidR="006704F7" w:rsidRDefault="006704F7">
      <w:pPr>
        <w:rPr>
          <w:rFonts w:hint="eastAsia"/>
        </w:rPr>
      </w:pPr>
      <w:r>
        <w:rPr>
          <w:rFonts w:hint="eastAsia"/>
        </w:rPr>
        <w:t>双拼法是一把“双刃剑”。它能够在特定条件下极大地提升输入效率，同时也在一定程度上增加了学习难度，并且在处理复杂情况时显得不够灵活。因此，选择是否使用双拼法应当根据个人需求、工作环境以及对输入法的适应程度等因素综合考虑。对于追求高效输入的专业人士或是对汉语拼音体系有深刻理解的人而言，双拼法无疑是值得尝试的一种输入方式；而对于普通用户来说，则需权衡利弊后再做决定。</w:t>
      </w:r>
    </w:p>
    <w:p w14:paraId="12DB0BBE" w14:textId="77777777" w:rsidR="006704F7" w:rsidRDefault="006704F7">
      <w:pPr>
        <w:rPr>
          <w:rFonts w:hint="eastAsia"/>
        </w:rPr>
      </w:pPr>
    </w:p>
    <w:p w14:paraId="515B4C4A" w14:textId="77777777" w:rsidR="006704F7" w:rsidRDefault="006704F7">
      <w:pPr>
        <w:rPr>
          <w:rFonts w:hint="eastAsia"/>
        </w:rPr>
      </w:pPr>
      <w:r>
        <w:rPr>
          <w:rFonts w:hint="eastAsia"/>
        </w:rPr>
        <w:t>本文是由每日作文网(2345lzwz.com)为大家创作</w:t>
      </w:r>
    </w:p>
    <w:p w14:paraId="71CA9947" w14:textId="785E3670" w:rsidR="00907B78" w:rsidRDefault="00907B78"/>
    <w:sectPr w:rsidR="00907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78"/>
    <w:rsid w:val="006704F7"/>
    <w:rsid w:val="00907B7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CA47B-9189-4E7A-A187-B9D74601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B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B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B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B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B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B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B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B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B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B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B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B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B78"/>
    <w:rPr>
      <w:rFonts w:cstheme="majorBidi"/>
      <w:color w:val="2F5496" w:themeColor="accent1" w:themeShade="BF"/>
      <w:sz w:val="28"/>
      <w:szCs w:val="28"/>
    </w:rPr>
  </w:style>
  <w:style w:type="character" w:customStyle="1" w:styleId="50">
    <w:name w:val="标题 5 字符"/>
    <w:basedOn w:val="a0"/>
    <w:link w:val="5"/>
    <w:uiPriority w:val="9"/>
    <w:semiHidden/>
    <w:rsid w:val="00907B78"/>
    <w:rPr>
      <w:rFonts w:cstheme="majorBidi"/>
      <w:color w:val="2F5496" w:themeColor="accent1" w:themeShade="BF"/>
      <w:sz w:val="24"/>
    </w:rPr>
  </w:style>
  <w:style w:type="character" w:customStyle="1" w:styleId="60">
    <w:name w:val="标题 6 字符"/>
    <w:basedOn w:val="a0"/>
    <w:link w:val="6"/>
    <w:uiPriority w:val="9"/>
    <w:semiHidden/>
    <w:rsid w:val="00907B78"/>
    <w:rPr>
      <w:rFonts w:cstheme="majorBidi"/>
      <w:b/>
      <w:bCs/>
      <w:color w:val="2F5496" w:themeColor="accent1" w:themeShade="BF"/>
    </w:rPr>
  </w:style>
  <w:style w:type="character" w:customStyle="1" w:styleId="70">
    <w:name w:val="标题 7 字符"/>
    <w:basedOn w:val="a0"/>
    <w:link w:val="7"/>
    <w:uiPriority w:val="9"/>
    <w:semiHidden/>
    <w:rsid w:val="00907B78"/>
    <w:rPr>
      <w:rFonts w:cstheme="majorBidi"/>
      <w:b/>
      <w:bCs/>
      <w:color w:val="595959" w:themeColor="text1" w:themeTint="A6"/>
    </w:rPr>
  </w:style>
  <w:style w:type="character" w:customStyle="1" w:styleId="80">
    <w:name w:val="标题 8 字符"/>
    <w:basedOn w:val="a0"/>
    <w:link w:val="8"/>
    <w:uiPriority w:val="9"/>
    <w:semiHidden/>
    <w:rsid w:val="00907B78"/>
    <w:rPr>
      <w:rFonts w:cstheme="majorBidi"/>
      <w:color w:val="595959" w:themeColor="text1" w:themeTint="A6"/>
    </w:rPr>
  </w:style>
  <w:style w:type="character" w:customStyle="1" w:styleId="90">
    <w:name w:val="标题 9 字符"/>
    <w:basedOn w:val="a0"/>
    <w:link w:val="9"/>
    <w:uiPriority w:val="9"/>
    <w:semiHidden/>
    <w:rsid w:val="00907B78"/>
    <w:rPr>
      <w:rFonts w:eastAsiaTheme="majorEastAsia" w:cstheme="majorBidi"/>
      <w:color w:val="595959" w:themeColor="text1" w:themeTint="A6"/>
    </w:rPr>
  </w:style>
  <w:style w:type="paragraph" w:styleId="a3">
    <w:name w:val="Title"/>
    <w:basedOn w:val="a"/>
    <w:next w:val="a"/>
    <w:link w:val="a4"/>
    <w:uiPriority w:val="10"/>
    <w:qFormat/>
    <w:rsid w:val="00907B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B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B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B78"/>
    <w:pPr>
      <w:spacing w:before="160"/>
      <w:jc w:val="center"/>
    </w:pPr>
    <w:rPr>
      <w:i/>
      <w:iCs/>
      <w:color w:val="404040" w:themeColor="text1" w:themeTint="BF"/>
    </w:rPr>
  </w:style>
  <w:style w:type="character" w:customStyle="1" w:styleId="a8">
    <w:name w:val="引用 字符"/>
    <w:basedOn w:val="a0"/>
    <w:link w:val="a7"/>
    <w:uiPriority w:val="29"/>
    <w:rsid w:val="00907B78"/>
    <w:rPr>
      <w:i/>
      <w:iCs/>
      <w:color w:val="404040" w:themeColor="text1" w:themeTint="BF"/>
    </w:rPr>
  </w:style>
  <w:style w:type="paragraph" w:styleId="a9">
    <w:name w:val="List Paragraph"/>
    <w:basedOn w:val="a"/>
    <w:uiPriority w:val="34"/>
    <w:qFormat/>
    <w:rsid w:val="00907B78"/>
    <w:pPr>
      <w:ind w:left="720"/>
      <w:contextualSpacing/>
    </w:pPr>
  </w:style>
  <w:style w:type="character" w:styleId="aa">
    <w:name w:val="Intense Emphasis"/>
    <w:basedOn w:val="a0"/>
    <w:uiPriority w:val="21"/>
    <w:qFormat/>
    <w:rsid w:val="00907B78"/>
    <w:rPr>
      <w:i/>
      <w:iCs/>
      <w:color w:val="2F5496" w:themeColor="accent1" w:themeShade="BF"/>
    </w:rPr>
  </w:style>
  <w:style w:type="paragraph" w:styleId="ab">
    <w:name w:val="Intense Quote"/>
    <w:basedOn w:val="a"/>
    <w:next w:val="a"/>
    <w:link w:val="ac"/>
    <w:uiPriority w:val="30"/>
    <w:qFormat/>
    <w:rsid w:val="00907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B78"/>
    <w:rPr>
      <w:i/>
      <w:iCs/>
      <w:color w:val="2F5496" w:themeColor="accent1" w:themeShade="BF"/>
    </w:rPr>
  </w:style>
  <w:style w:type="character" w:styleId="ad">
    <w:name w:val="Intense Reference"/>
    <w:basedOn w:val="a0"/>
    <w:uiPriority w:val="32"/>
    <w:qFormat/>
    <w:rsid w:val="00907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