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F531" w14:textId="77777777" w:rsidR="0077501A" w:rsidRDefault="0077501A">
      <w:pPr>
        <w:rPr>
          <w:rFonts w:hint="eastAsia"/>
        </w:rPr>
      </w:pPr>
      <w:r>
        <w:rPr>
          <w:rFonts w:hint="eastAsia"/>
        </w:rPr>
        <w:t>Shang E Xue窦的解剖位置</w:t>
      </w:r>
    </w:p>
    <w:p w14:paraId="64B24073" w14:textId="77777777" w:rsidR="0077501A" w:rsidRDefault="0077501A">
      <w:pPr>
        <w:rPr>
          <w:rFonts w:hint="eastAsia"/>
        </w:rPr>
      </w:pPr>
      <w:r>
        <w:rPr>
          <w:rFonts w:hint="eastAsia"/>
        </w:rPr>
        <w:t>上颌窦（Shang E Xue窦）是人体头骨中最大的一对副鼻窦，位于上颌骨内部，紧邻鼻腔两侧。它们是成对存在的空腔结构，左右各一，主要功能在于减轻头骨重量、增强声音共鸣以及调节吸入空气的温度和湿度。在胚胎发育过程中，上颌窦从鼻腔外侧壁的黏膜向外生长，最终形成一个相对较大的空间。随着人的成长，这些窦腔也会逐渐扩大。</w:t>
      </w:r>
    </w:p>
    <w:p w14:paraId="56F9ADD6" w14:textId="77777777" w:rsidR="0077501A" w:rsidRDefault="0077501A">
      <w:pPr>
        <w:rPr>
          <w:rFonts w:hint="eastAsia"/>
        </w:rPr>
      </w:pPr>
    </w:p>
    <w:p w14:paraId="562F8446" w14:textId="77777777" w:rsidR="0077501A" w:rsidRDefault="0077501A">
      <w:pPr>
        <w:rPr>
          <w:rFonts w:hint="eastAsia"/>
        </w:rPr>
      </w:pPr>
      <w:r>
        <w:rPr>
          <w:rFonts w:hint="eastAsia"/>
        </w:rPr>
        <w:t xml:space="preserve"> </w:t>
      </w:r>
    </w:p>
    <w:p w14:paraId="29351A17" w14:textId="77777777" w:rsidR="0077501A" w:rsidRDefault="0077501A">
      <w:pPr>
        <w:rPr>
          <w:rFonts w:hint="eastAsia"/>
        </w:rPr>
      </w:pPr>
      <w:r>
        <w:rPr>
          <w:rFonts w:hint="eastAsia"/>
        </w:rPr>
        <w:t>上颌窦的生理功能</w:t>
      </w:r>
    </w:p>
    <w:p w14:paraId="1E9BE854" w14:textId="77777777" w:rsidR="0077501A" w:rsidRDefault="0077501A">
      <w:pPr>
        <w:rPr>
          <w:rFonts w:hint="eastAsia"/>
        </w:rPr>
      </w:pPr>
      <w:r>
        <w:rPr>
          <w:rFonts w:hint="eastAsia"/>
        </w:rPr>
        <w:t>上颌窦作为副鼻窦系统的一部分，在呼吸和发音方面扮演着重要角色。它们通过增加头部体积而不增加额外重量的方式帮助轻量化头骨；上颌窦能够改善语音的质量，为声音提供了一个自然扩音的空间，使得我们的讲话更加清晰悦耳；再者，当外界冷空气经过温暖湿润的窦腔时，可以被加热加湿，从而保护敏感的肺部组织免受干燥或寒冷空气的影响。窦腔内的粘液还可以捕捉灰尘和其他颗粒物质，起到过滤作用。</w:t>
      </w:r>
    </w:p>
    <w:p w14:paraId="714813A8" w14:textId="77777777" w:rsidR="0077501A" w:rsidRDefault="0077501A">
      <w:pPr>
        <w:rPr>
          <w:rFonts w:hint="eastAsia"/>
        </w:rPr>
      </w:pPr>
    </w:p>
    <w:p w14:paraId="735AA058" w14:textId="77777777" w:rsidR="0077501A" w:rsidRDefault="0077501A">
      <w:pPr>
        <w:rPr>
          <w:rFonts w:hint="eastAsia"/>
        </w:rPr>
      </w:pPr>
      <w:r>
        <w:rPr>
          <w:rFonts w:hint="eastAsia"/>
        </w:rPr>
        <w:t xml:space="preserve"> </w:t>
      </w:r>
    </w:p>
    <w:p w14:paraId="2CC5AA5C" w14:textId="77777777" w:rsidR="0077501A" w:rsidRDefault="0077501A">
      <w:pPr>
        <w:rPr>
          <w:rFonts w:hint="eastAsia"/>
        </w:rPr>
      </w:pPr>
      <w:r>
        <w:rPr>
          <w:rFonts w:hint="eastAsia"/>
        </w:rPr>
        <w:t>常见疾病与治疗</w:t>
      </w:r>
    </w:p>
    <w:p w14:paraId="5353DDF8" w14:textId="77777777" w:rsidR="0077501A" w:rsidRDefault="0077501A">
      <w:pPr>
        <w:rPr>
          <w:rFonts w:hint="eastAsia"/>
        </w:rPr>
      </w:pPr>
      <w:r>
        <w:rPr>
          <w:rFonts w:hint="eastAsia"/>
        </w:rPr>
        <w:t>尽管上颌窦通常是一个无菌环境，但各种因素如感染、过敏反应或者结构异常都可能导致炎症的发生，即所谓的“上颌窦炎”。这种病症常常伴随着面部疼痛、头痛、鼻塞等症状。急性上颌窦炎通常是由于细菌或病毒感染引起的短期问题，而慢性上颌窦炎则可能是长期暴露于刺激性物质或者是免疫系统失调的最后的总结。治疗方法依据病因不同而有所差异，包括使用抗生素、抗真菌药物、鼻喷剂、口服抗组胺药等。对于一些难治性的病例，可能需要考虑手术干预来恢复正常通气和引流。</w:t>
      </w:r>
    </w:p>
    <w:p w14:paraId="25BD7CBE" w14:textId="77777777" w:rsidR="0077501A" w:rsidRDefault="0077501A">
      <w:pPr>
        <w:rPr>
          <w:rFonts w:hint="eastAsia"/>
        </w:rPr>
      </w:pPr>
    </w:p>
    <w:p w14:paraId="25673931" w14:textId="77777777" w:rsidR="0077501A" w:rsidRDefault="0077501A">
      <w:pPr>
        <w:rPr>
          <w:rFonts w:hint="eastAsia"/>
        </w:rPr>
      </w:pPr>
      <w:r>
        <w:rPr>
          <w:rFonts w:hint="eastAsia"/>
        </w:rPr>
        <w:t xml:space="preserve"> </w:t>
      </w:r>
    </w:p>
    <w:p w14:paraId="0904C8B9" w14:textId="77777777" w:rsidR="0077501A" w:rsidRDefault="0077501A">
      <w:pPr>
        <w:rPr>
          <w:rFonts w:hint="eastAsia"/>
        </w:rPr>
      </w:pPr>
      <w:r>
        <w:rPr>
          <w:rFonts w:hint="eastAsia"/>
        </w:rPr>
        <w:t>诊断方法</w:t>
      </w:r>
    </w:p>
    <w:p w14:paraId="2269EF56" w14:textId="77777777" w:rsidR="0077501A" w:rsidRDefault="0077501A">
      <w:pPr>
        <w:rPr>
          <w:rFonts w:hint="eastAsia"/>
        </w:rPr>
      </w:pPr>
      <w:r>
        <w:rPr>
          <w:rFonts w:hint="eastAsia"/>
        </w:rPr>
        <w:t>为了准确地诊断上颌窦的问题，医生可能会采用多种检查手段。例如，鼻内镜可以直接观察到窦口及其周围区域的情况，评估是否存在肿胀、息肉或其他异常变化。影像学检查如X光片、CT扫描和MRI也常用于获取更详细的图像信息，以便确定病变的具体位置和范围。血液测试可以帮助识别是否有感染迹象或是过敏反应。在某些情况下，医生还可能会采取窦腔分泌物样本进行实验室分析，以明确病原体类型并指导后续治疗方案的选择。</w:t>
      </w:r>
    </w:p>
    <w:p w14:paraId="4FEF349F" w14:textId="77777777" w:rsidR="0077501A" w:rsidRDefault="0077501A">
      <w:pPr>
        <w:rPr>
          <w:rFonts w:hint="eastAsia"/>
        </w:rPr>
      </w:pPr>
    </w:p>
    <w:p w14:paraId="11A62F21" w14:textId="77777777" w:rsidR="0077501A" w:rsidRDefault="0077501A">
      <w:pPr>
        <w:rPr>
          <w:rFonts w:hint="eastAsia"/>
        </w:rPr>
      </w:pPr>
      <w:r>
        <w:rPr>
          <w:rFonts w:hint="eastAsia"/>
        </w:rPr>
        <w:t xml:space="preserve"> </w:t>
      </w:r>
    </w:p>
    <w:p w14:paraId="2CB4D916" w14:textId="77777777" w:rsidR="0077501A" w:rsidRDefault="0077501A">
      <w:pPr>
        <w:rPr>
          <w:rFonts w:hint="eastAsia"/>
        </w:rPr>
      </w:pPr>
      <w:r>
        <w:rPr>
          <w:rFonts w:hint="eastAsia"/>
        </w:rPr>
        <w:t>预防措施</w:t>
      </w:r>
    </w:p>
    <w:p w14:paraId="55DEE70C" w14:textId="77777777" w:rsidR="0077501A" w:rsidRDefault="0077501A">
      <w:pPr>
        <w:rPr>
          <w:rFonts w:hint="eastAsia"/>
        </w:rPr>
      </w:pPr>
      <w:r>
        <w:rPr>
          <w:rFonts w:hint="eastAsia"/>
        </w:rPr>
        <w:t>保持良好的个人卫生习惯是预防上颌窦疾病的关键之一。定期清洁鼻腔，避免长时间接触已知过敏源，戒烟限酒，并且尽量减少暴露于污染环境中都有助于降低患病风险。如果出现感冒或流感症状应及时就医治疗，防止病情进一步发展成为更为严重的上颌窦炎。维持健康的生活方式，比如均衡饮食、适量运动和充足睡眠，也可以增强身体免疫力，更好地抵御潜在威胁。</w:t>
      </w:r>
    </w:p>
    <w:p w14:paraId="747BE1F6" w14:textId="77777777" w:rsidR="0077501A" w:rsidRDefault="0077501A">
      <w:pPr>
        <w:rPr>
          <w:rFonts w:hint="eastAsia"/>
        </w:rPr>
      </w:pPr>
    </w:p>
    <w:p w14:paraId="28DF6DDC" w14:textId="77777777" w:rsidR="0077501A" w:rsidRDefault="0077501A">
      <w:pPr>
        <w:rPr>
          <w:rFonts w:hint="eastAsia"/>
        </w:rPr>
      </w:pPr>
      <w:r>
        <w:rPr>
          <w:rFonts w:hint="eastAsia"/>
        </w:rPr>
        <w:t>本文是由每日作文网(2345lzwz.com)为大家创作</w:t>
      </w:r>
    </w:p>
    <w:p w14:paraId="5CF4E167" w14:textId="4F9882D1" w:rsidR="004B5173" w:rsidRDefault="004B5173"/>
    <w:sectPr w:rsidR="004B5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73"/>
    <w:rsid w:val="004B5173"/>
    <w:rsid w:val="0077501A"/>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0D798-D6EB-404C-B2DD-63948E02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173"/>
    <w:rPr>
      <w:rFonts w:cstheme="majorBidi"/>
      <w:color w:val="2F5496" w:themeColor="accent1" w:themeShade="BF"/>
      <w:sz w:val="28"/>
      <w:szCs w:val="28"/>
    </w:rPr>
  </w:style>
  <w:style w:type="character" w:customStyle="1" w:styleId="50">
    <w:name w:val="标题 5 字符"/>
    <w:basedOn w:val="a0"/>
    <w:link w:val="5"/>
    <w:uiPriority w:val="9"/>
    <w:semiHidden/>
    <w:rsid w:val="004B5173"/>
    <w:rPr>
      <w:rFonts w:cstheme="majorBidi"/>
      <w:color w:val="2F5496" w:themeColor="accent1" w:themeShade="BF"/>
      <w:sz w:val="24"/>
    </w:rPr>
  </w:style>
  <w:style w:type="character" w:customStyle="1" w:styleId="60">
    <w:name w:val="标题 6 字符"/>
    <w:basedOn w:val="a0"/>
    <w:link w:val="6"/>
    <w:uiPriority w:val="9"/>
    <w:semiHidden/>
    <w:rsid w:val="004B5173"/>
    <w:rPr>
      <w:rFonts w:cstheme="majorBidi"/>
      <w:b/>
      <w:bCs/>
      <w:color w:val="2F5496" w:themeColor="accent1" w:themeShade="BF"/>
    </w:rPr>
  </w:style>
  <w:style w:type="character" w:customStyle="1" w:styleId="70">
    <w:name w:val="标题 7 字符"/>
    <w:basedOn w:val="a0"/>
    <w:link w:val="7"/>
    <w:uiPriority w:val="9"/>
    <w:semiHidden/>
    <w:rsid w:val="004B5173"/>
    <w:rPr>
      <w:rFonts w:cstheme="majorBidi"/>
      <w:b/>
      <w:bCs/>
      <w:color w:val="595959" w:themeColor="text1" w:themeTint="A6"/>
    </w:rPr>
  </w:style>
  <w:style w:type="character" w:customStyle="1" w:styleId="80">
    <w:name w:val="标题 8 字符"/>
    <w:basedOn w:val="a0"/>
    <w:link w:val="8"/>
    <w:uiPriority w:val="9"/>
    <w:semiHidden/>
    <w:rsid w:val="004B5173"/>
    <w:rPr>
      <w:rFonts w:cstheme="majorBidi"/>
      <w:color w:val="595959" w:themeColor="text1" w:themeTint="A6"/>
    </w:rPr>
  </w:style>
  <w:style w:type="character" w:customStyle="1" w:styleId="90">
    <w:name w:val="标题 9 字符"/>
    <w:basedOn w:val="a0"/>
    <w:link w:val="9"/>
    <w:uiPriority w:val="9"/>
    <w:semiHidden/>
    <w:rsid w:val="004B5173"/>
    <w:rPr>
      <w:rFonts w:eastAsiaTheme="majorEastAsia" w:cstheme="majorBidi"/>
      <w:color w:val="595959" w:themeColor="text1" w:themeTint="A6"/>
    </w:rPr>
  </w:style>
  <w:style w:type="paragraph" w:styleId="a3">
    <w:name w:val="Title"/>
    <w:basedOn w:val="a"/>
    <w:next w:val="a"/>
    <w:link w:val="a4"/>
    <w:uiPriority w:val="10"/>
    <w:qFormat/>
    <w:rsid w:val="004B5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173"/>
    <w:pPr>
      <w:spacing w:before="160"/>
      <w:jc w:val="center"/>
    </w:pPr>
    <w:rPr>
      <w:i/>
      <w:iCs/>
      <w:color w:val="404040" w:themeColor="text1" w:themeTint="BF"/>
    </w:rPr>
  </w:style>
  <w:style w:type="character" w:customStyle="1" w:styleId="a8">
    <w:name w:val="引用 字符"/>
    <w:basedOn w:val="a0"/>
    <w:link w:val="a7"/>
    <w:uiPriority w:val="29"/>
    <w:rsid w:val="004B5173"/>
    <w:rPr>
      <w:i/>
      <w:iCs/>
      <w:color w:val="404040" w:themeColor="text1" w:themeTint="BF"/>
    </w:rPr>
  </w:style>
  <w:style w:type="paragraph" w:styleId="a9">
    <w:name w:val="List Paragraph"/>
    <w:basedOn w:val="a"/>
    <w:uiPriority w:val="34"/>
    <w:qFormat/>
    <w:rsid w:val="004B5173"/>
    <w:pPr>
      <w:ind w:left="720"/>
      <w:contextualSpacing/>
    </w:pPr>
  </w:style>
  <w:style w:type="character" w:styleId="aa">
    <w:name w:val="Intense Emphasis"/>
    <w:basedOn w:val="a0"/>
    <w:uiPriority w:val="21"/>
    <w:qFormat/>
    <w:rsid w:val="004B5173"/>
    <w:rPr>
      <w:i/>
      <w:iCs/>
      <w:color w:val="2F5496" w:themeColor="accent1" w:themeShade="BF"/>
    </w:rPr>
  </w:style>
  <w:style w:type="paragraph" w:styleId="ab">
    <w:name w:val="Intense Quote"/>
    <w:basedOn w:val="a"/>
    <w:next w:val="a"/>
    <w:link w:val="ac"/>
    <w:uiPriority w:val="30"/>
    <w:qFormat/>
    <w:rsid w:val="004B5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173"/>
    <w:rPr>
      <w:i/>
      <w:iCs/>
      <w:color w:val="2F5496" w:themeColor="accent1" w:themeShade="BF"/>
    </w:rPr>
  </w:style>
  <w:style w:type="character" w:styleId="ad">
    <w:name w:val="Intense Reference"/>
    <w:basedOn w:val="a0"/>
    <w:uiPriority w:val="32"/>
    <w:qFormat/>
    <w:rsid w:val="004B5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