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A1D5" w14:textId="77777777" w:rsidR="007A76D1" w:rsidRDefault="007A76D1">
      <w:pPr>
        <w:rPr>
          <w:rFonts w:hint="eastAsia"/>
        </w:rPr>
      </w:pPr>
      <w:r>
        <w:rPr>
          <w:rFonts w:hint="eastAsia"/>
        </w:rPr>
        <w:t>Shang Ji</w:t>
      </w:r>
    </w:p>
    <w:p w14:paraId="4C747DC8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07349" w14:textId="77777777" w:rsidR="007A76D1" w:rsidRDefault="007A76D1">
      <w:pPr>
        <w:rPr>
          <w:rFonts w:hint="eastAsia"/>
        </w:rPr>
      </w:pPr>
      <w:r>
        <w:rPr>
          <w:rFonts w:hint="eastAsia"/>
        </w:rPr>
        <w:t>在汉语中，“上级”指的是在组织结构、职位等级或社会地位上处于较高层次的人。这个概念广泛应用于中国的企业、政府机构、军队以及其他社会组织之中。上级通常拥有更多的权力和责任，他们负责指导下属的工作，做出决策，并对整个团队或部门的表现负有主要责任。</w:t>
      </w:r>
    </w:p>
    <w:p w14:paraId="23633CA9" w14:textId="77777777" w:rsidR="007A76D1" w:rsidRDefault="007A76D1">
      <w:pPr>
        <w:rPr>
          <w:rFonts w:hint="eastAsia"/>
        </w:rPr>
      </w:pPr>
    </w:p>
    <w:p w14:paraId="6D800206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D954" w14:textId="77777777" w:rsidR="007A76D1" w:rsidRDefault="007A76D1">
      <w:pPr>
        <w:rPr>
          <w:rFonts w:hint="eastAsia"/>
        </w:rPr>
      </w:pPr>
      <w:r>
        <w:rPr>
          <w:rFonts w:hint="eastAsia"/>
        </w:rPr>
        <w:t>职责与期望</w:t>
      </w:r>
    </w:p>
    <w:p w14:paraId="1546C3FB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31E4C" w14:textId="77777777" w:rsidR="007A76D1" w:rsidRDefault="007A76D1">
      <w:pPr>
        <w:rPr>
          <w:rFonts w:hint="eastAsia"/>
        </w:rPr>
      </w:pPr>
      <w:r>
        <w:rPr>
          <w:rFonts w:hint="eastAsia"/>
        </w:rPr>
        <w:t>作为上级，其核心职责包括但不限于设定工作目标、规划战略方向、分配任务以及评估成果。上级还扮演着激励者的角色，通过认可和奖励机制来提升团队成员的积极性。上级也必须是优秀的沟通者，能够有效地传达信息，解决冲突，促进团队内部的和谐与协作。人们期望上级不仅具备专业技能，还要有良好的领导力和个人魅力，以赢得下属的尊重和支持。</w:t>
      </w:r>
    </w:p>
    <w:p w14:paraId="627DA685" w14:textId="77777777" w:rsidR="007A76D1" w:rsidRDefault="007A76D1">
      <w:pPr>
        <w:rPr>
          <w:rFonts w:hint="eastAsia"/>
        </w:rPr>
      </w:pPr>
    </w:p>
    <w:p w14:paraId="4750BDA6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0456" w14:textId="77777777" w:rsidR="007A76D1" w:rsidRDefault="007A76D1">
      <w:pPr>
        <w:rPr>
          <w:rFonts w:hint="eastAsia"/>
        </w:rPr>
      </w:pPr>
      <w:r>
        <w:rPr>
          <w:rFonts w:hint="eastAsia"/>
        </w:rPr>
        <w:t>领导风格</w:t>
      </w:r>
    </w:p>
    <w:p w14:paraId="67294C0F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0CCD8" w14:textId="77777777" w:rsidR="007A76D1" w:rsidRDefault="007A76D1">
      <w:pPr>
        <w:rPr>
          <w:rFonts w:hint="eastAsia"/>
        </w:rPr>
      </w:pPr>
      <w:r>
        <w:rPr>
          <w:rFonts w:hint="eastAsia"/>
        </w:rPr>
        <w:t>不同的上级可能有着截然不同的领导风格，从专制型到民主型，从任务导向型到人际关系导向型不等。一个成功的上级往往能够在不同的情境下灵活调整自己的领导方式，找到最适合团队发展的模式。例如，在紧急情况下，果断迅速地做决定可能是必要的；而在日常管理中，则更强调员工参与和共同决策的重要性。有效的领导风格可以帮助建立信任，激发潜力，最终实现组织的目标。</w:t>
      </w:r>
    </w:p>
    <w:p w14:paraId="2BB12310" w14:textId="77777777" w:rsidR="007A76D1" w:rsidRDefault="007A76D1">
      <w:pPr>
        <w:rPr>
          <w:rFonts w:hint="eastAsia"/>
        </w:rPr>
      </w:pPr>
    </w:p>
    <w:p w14:paraId="60AB27BE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BD767" w14:textId="77777777" w:rsidR="007A76D1" w:rsidRDefault="007A76D1">
      <w:pPr>
        <w:rPr>
          <w:rFonts w:hint="eastAsia"/>
        </w:rPr>
      </w:pPr>
      <w:r>
        <w:rPr>
          <w:rFonts w:hint="eastAsia"/>
        </w:rPr>
        <w:t>挑战与成长</w:t>
      </w:r>
    </w:p>
    <w:p w14:paraId="1EDF1B6D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934F6" w14:textId="77777777" w:rsidR="007A76D1" w:rsidRDefault="007A76D1">
      <w:pPr>
        <w:rPr>
          <w:rFonts w:hint="eastAsia"/>
        </w:rPr>
      </w:pPr>
      <w:r>
        <w:rPr>
          <w:rFonts w:hint="eastAsia"/>
        </w:rPr>
        <w:t>担任上级并非易事，这是一份充满挑战的工作。除了要面对复杂的业务问题外，还需要处理好人际关系，平衡各方利益。然而，正是这些挑战促使着每一位上级不断学习进步。他们需要持续更新专业知识，提高管理能力，甚至要学会如何更好地照顾自己的身心健康。随着时间推移，许多上级都会成长为行业的佼佼者或是备受尊敬的领导者。</w:t>
      </w:r>
    </w:p>
    <w:p w14:paraId="0D88D6C9" w14:textId="77777777" w:rsidR="007A76D1" w:rsidRDefault="007A76D1">
      <w:pPr>
        <w:rPr>
          <w:rFonts w:hint="eastAsia"/>
        </w:rPr>
      </w:pPr>
    </w:p>
    <w:p w14:paraId="28C341B8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64F1" w14:textId="77777777" w:rsidR="007A76D1" w:rsidRDefault="007A76D1">
      <w:pPr>
        <w:rPr>
          <w:rFonts w:hint="eastAsia"/>
        </w:rPr>
      </w:pPr>
      <w:r>
        <w:rPr>
          <w:rFonts w:hint="eastAsia"/>
        </w:rPr>
        <w:t>最后的总结</w:t>
      </w:r>
    </w:p>
    <w:p w14:paraId="21FA0394" w14:textId="77777777" w:rsidR="007A76D1" w:rsidRDefault="007A76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A119F" w14:textId="77777777" w:rsidR="007A76D1" w:rsidRDefault="007A76D1">
      <w:pPr>
        <w:rPr>
          <w:rFonts w:hint="eastAsia"/>
        </w:rPr>
      </w:pPr>
      <w:r>
        <w:rPr>
          <w:rFonts w:hint="eastAsia"/>
        </w:rPr>
        <w:t>“上级”不仅仅是一个称谓，它代表着一份沉甸甸的责任。一个好的上级就像灯塔一样，在迷茫时为团队指引方向；又似桥梁一般，连接起每个成员的梦想与现实。在这个过程中，上级自身也在不断蜕变，成为更加优秀的人。因此，无论是对于个人职业发展还是整个组织的成功而言，培养合格且出色的上级都是非常重要的。</w:t>
      </w:r>
    </w:p>
    <w:p w14:paraId="3EE0E3D5" w14:textId="77777777" w:rsidR="007A76D1" w:rsidRDefault="007A76D1">
      <w:pPr>
        <w:rPr>
          <w:rFonts w:hint="eastAsia"/>
        </w:rPr>
      </w:pPr>
    </w:p>
    <w:p w14:paraId="60309F80" w14:textId="77777777" w:rsidR="007A76D1" w:rsidRDefault="007A76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CFBF6" w14:textId="54912B22" w:rsidR="002519BF" w:rsidRDefault="002519BF"/>
    <w:sectPr w:rsidR="0025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BF"/>
    <w:rsid w:val="002519BF"/>
    <w:rsid w:val="007A76D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66014-566C-4E7C-8F04-52BD8EB7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