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2DDC" w14:textId="77777777" w:rsidR="0094438E" w:rsidRDefault="0094438E">
      <w:pPr>
        <w:rPr>
          <w:rFonts w:hint="eastAsia"/>
        </w:rPr>
      </w:pPr>
      <w:r>
        <w:rPr>
          <w:rFonts w:hint="eastAsia"/>
        </w:rPr>
        <w:t>Shangsheng：从传统到现代的演变</w:t>
      </w:r>
    </w:p>
    <w:p w14:paraId="5C882320" w14:textId="77777777" w:rsidR="0094438E" w:rsidRDefault="0094438E">
      <w:pPr>
        <w:rPr>
          <w:rFonts w:hint="eastAsia"/>
        </w:rPr>
      </w:pPr>
      <w:r>
        <w:rPr>
          <w:rFonts w:hint="eastAsia"/>
        </w:rPr>
        <w:t>“Shangsheng”是中文“上声”的拼音表示，它代表着汉语四声之一。在汉语普通话中，声调对于词汇意义有着至关重要的影响。上声，也被称为第三声，是一个低降升调，发音时声音由高降到低再升高。这种独特的音调变化，使得汉语成为了一种旋律感极强的语言。</w:t>
      </w:r>
    </w:p>
    <w:p w14:paraId="5846AA4B" w14:textId="77777777" w:rsidR="0094438E" w:rsidRDefault="0094438E">
      <w:pPr>
        <w:rPr>
          <w:rFonts w:hint="eastAsia"/>
        </w:rPr>
      </w:pPr>
    </w:p>
    <w:p w14:paraId="58B36198" w14:textId="77777777" w:rsidR="0094438E" w:rsidRDefault="00944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103CC" w14:textId="77777777" w:rsidR="0094438E" w:rsidRDefault="0094438E">
      <w:pPr>
        <w:rPr>
          <w:rFonts w:hint="eastAsia"/>
        </w:rPr>
      </w:pPr>
      <w:r>
        <w:rPr>
          <w:rFonts w:hint="eastAsia"/>
        </w:rPr>
        <w:t>Shangsheng：历史渊源与语言学价值</w:t>
      </w:r>
    </w:p>
    <w:p w14:paraId="6D522FC8" w14:textId="77777777" w:rsidR="0094438E" w:rsidRDefault="0094438E">
      <w:pPr>
        <w:rPr>
          <w:rFonts w:hint="eastAsia"/>
        </w:rPr>
      </w:pPr>
      <w:r>
        <w:rPr>
          <w:rFonts w:hint="eastAsia"/>
        </w:rPr>
        <w:t>追溯至古代，汉语的声调系统已经相当成熟。早在汉朝时期，学者们就已经开始研究和记录汉字的声调特征。随着时代的变迁，尽管口语中的声调有所简化或改变，但上声作为汉语声调的重要组成部分一直保留至今。对于语言学家而言，“Shangsheng”不仅是汉语语音结构的一部分，也是探索汉语历史变迁的关键线索。</w:t>
      </w:r>
    </w:p>
    <w:p w14:paraId="6D1BD0F1" w14:textId="77777777" w:rsidR="0094438E" w:rsidRDefault="0094438E">
      <w:pPr>
        <w:rPr>
          <w:rFonts w:hint="eastAsia"/>
        </w:rPr>
      </w:pPr>
    </w:p>
    <w:p w14:paraId="29F7B3F6" w14:textId="77777777" w:rsidR="0094438E" w:rsidRDefault="00944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170D1" w14:textId="77777777" w:rsidR="0094438E" w:rsidRDefault="0094438E">
      <w:pPr>
        <w:rPr>
          <w:rFonts w:hint="eastAsia"/>
        </w:rPr>
      </w:pPr>
      <w:r>
        <w:rPr>
          <w:rFonts w:hint="eastAsia"/>
        </w:rPr>
        <w:t>Shangsheng：教育体系中的角色</w:t>
      </w:r>
    </w:p>
    <w:p w14:paraId="35053E44" w14:textId="77777777" w:rsidR="0094438E" w:rsidRDefault="0094438E">
      <w:pPr>
        <w:rPr>
          <w:rFonts w:hint="eastAsia"/>
        </w:rPr>
      </w:pPr>
      <w:r>
        <w:rPr>
          <w:rFonts w:hint="eastAsia"/>
        </w:rPr>
        <w:t>在中国的教育体系里，学习正确的声调是掌握普通话发音的基础。小学生从入学开始就被教导如何准确地发出每个字的声调，包括上声。教师通常会使用各种方法帮助学生理解并记忆这些规则，例如通过歌曲、游戏或者反复练习。良好的声调训练不仅有助于清晰表达，还能避免因误读而造成的沟通障碍。</w:t>
      </w:r>
    </w:p>
    <w:p w14:paraId="213606C8" w14:textId="77777777" w:rsidR="0094438E" w:rsidRDefault="0094438E">
      <w:pPr>
        <w:rPr>
          <w:rFonts w:hint="eastAsia"/>
        </w:rPr>
      </w:pPr>
    </w:p>
    <w:p w14:paraId="4020EE72" w14:textId="77777777" w:rsidR="0094438E" w:rsidRDefault="00944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4F38F" w14:textId="77777777" w:rsidR="0094438E" w:rsidRDefault="0094438E">
      <w:pPr>
        <w:rPr>
          <w:rFonts w:hint="eastAsia"/>
        </w:rPr>
      </w:pPr>
      <w:r>
        <w:rPr>
          <w:rFonts w:hint="eastAsia"/>
        </w:rPr>
        <w:t>Shangsheng：文化传承与艺术表现</w:t>
      </w:r>
    </w:p>
    <w:p w14:paraId="654EC5DB" w14:textId="77777777" w:rsidR="0094438E" w:rsidRDefault="0094438E">
      <w:pPr>
        <w:rPr>
          <w:rFonts w:hint="eastAsia"/>
        </w:rPr>
      </w:pPr>
      <w:r>
        <w:rPr>
          <w:rFonts w:hint="eastAsia"/>
        </w:rPr>
        <w:t>除了日常生活交流外，“Shangsheng”还在中国传统诗歌和戏曲中扮演着不可或缺的角色。古典诗词讲究平仄相间，其中就包含了对不同声调的运用；而在京剧等戏剧形式中，演员们则需要根据角色的性格特点来调整自己的语调，以此增强表演的艺术效果。可以说，“Shangsheng”不仅仅是简单的语音符号，更是一种承载着深厚文化底蕴的表现方式。</w:t>
      </w:r>
    </w:p>
    <w:p w14:paraId="74442E56" w14:textId="77777777" w:rsidR="0094438E" w:rsidRDefault="0094438E">
      <w:pPr>
        <w:rPr>
          <w:rFonts w:hint="eastAsia"/>
        </w:rPr>
      </w:pPr>
    </w:p>
    <w:p w14:paraId="3D95B213" w14:textId="77777777" w:rsidR="0094438E" w:rsidRDefault="00944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B0467" w14:textId="77777777" w:rsidR="0094438E" w:rsidRDefault="0094438E">
      <w:pPr>
        <w:rPr>
          <w:rFonts w:hint="eastAsia"/>
        </w:rPr>
      </w:pPr>
      <w:r>
        <w:rPr>
          <w:rFonts w:hint="eastAsia"/>
        </w:rPr>
        <w:t>Shangsheng：全球化背景下的挑战与机遇</w:t>
      </w:r>
    </w:p>
    <w:p w14:paraId="3F872AA6" w14:textId="77777777" w:rsidR="0094438E" w:rsidRDefault="0094438E">
      <w:pPr>
        <w:rPr>
          <w:rFonts w:hint="eastAsia"/>
        </w:rPr>
      </w:pPr>
      <w:r>
        <w:rPr>
          <w:rFonts w:hint="eastAsia"/>
        </w:rPr>
        <w:t>随着中国经济实力的增长以及国际地位的提升，越来越多的人开始学习汉语。然而，对于非母语者来说，掌握汉语复杂的声调系统是一项不小的挑战。“Shangsheng”因其独特的音高变化成为了许多外国学员头疼的对象。但与此这也为汉语教学带来了新的发展机遇。在线课程、手机应用程序等各种创新工具层出不穷，旨在帮助更多人轻松学习汉语声调，感受这一古老语言的魅力。</w:t>
      </w:r>
    </w:p>
    <w:p w14:paraId="107CA086" w14:textId="77777777" w:rsidR="0094438E" w:rsidRDefault="0094438E">
      <w:pPr>
        <w:rPr>
          <w:rFonts w:hint="eastAsia"/>
        </w:rPr>
      </w:pPr>
    </w:p>
    <w:p w14:paraId="2A205BA0" w14:textId="77777777" w:rsidR="0094438E" w:rsidRDefault="00944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84131" w14:textId="77777777" w:rsidR="0094438E" w:rsidRDefault="0094438E">
      <w:pPr>
        <w:rPr>
          <w:rFonts w:hint="eastAsia"/>
        </w:rPr>
      </w:pPr>
      <w:r>
        <w:rPr>
          <w:rFonts w:hint="eastAsia"/>
        </w:rPr>
        <w:t>Shangsheng：未来展望</w:t>
      </w:r>
    </w:p>
    <w:p w14:paraId="3F56045C" w14:textId="77777777" w:rsidR="0094438E" w:rsidRDefault="0094438E">
      <w:pPr>
        <w:rPr>
          <w:rFonts w:hint="eastAsia"/>
        </w:rPr>
      </w:pPr>
      <w:r>
        <w:rPr>
          <w:rFonts w:hint="eastAsia"/>
        </w:rPr>
        <w:t>展望未来，“Shangsheng”将继续作为汉语独特魅力的一部分被人们所珍视。无论是在国内还是国外，随着汉语学习者的不断增加，有关声调的研究和教学也将不断深入。我们期待着更多创新的方式能够出现，让世界各地的朋友都能更好地理解和欣赏汉语之美。</w:t>
      </w:r>
    </w:p>
    <w:p w14:paraId="1F4DD8B2" w14:textId="77777777" w:rsidR="0094438E" w:rsidRDefault="0094438E">
      <w:pPr>
        <w:rPr>
          <w:rFonts w:hint="eastAsia"/>
        </w:rPr>
      </w:pPr>
    </w:p>
    <w:p w14:paraId="7A0A5199" w14:textId="77777777" w:rsidR="0094438E" w:rsidRDefault="00944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C91E1" w14:textId="076CF547" w:rsidR="00B46471" w:rsidRDefault="00B46471"/>
    <w:sectPr w:rsidR="00B4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71"/>
    <w:rsid w:val="0094438E"/>
    <w:rsid w:val="00B4647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1FD6B-2F37-4041-B43F-8974AB3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