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320C9" w14:textId="77777777" w:rsidR="00F71F6D" w:rsidRDefault="00F71F6D">
      <w:pPr>
        <w:rPr>
          <w:rFonts w:hint="eastAsia"/>
        </w:rPr>
      </w:pPr>
      <w:r>
        <w:rPr>
          <w:rFonts w:hint="eastAsia"/>
        </w:rPr>
        <w:t>趣味学的拼音游戏大全</w:t>
      </w:r>
    </w:p>
    <w:p w14:paraId="032D3A80" w14:textId="77777777" w:rsidR="00F71F6D" w:rsidRDefault="00F71F6D">
      <w:pPr>
        <w:rPr>
          <w:rFonts w:hint="eastAsia"/>
        </w:rPr>
      </w:pPr>
      <w:r>
        <w:rPr>
          <w:rFonts w:hint="eastAsia"/>
        </w:rPr>
        <w:t>在汉语学习的道路上，拼音是打开语言之门的一把关键钥匙。它不仅帮助孩子们准确发音，而且为将来深入学习汉字打下坚实的基础。为了让学习拼音不再枯燥乏味，许多教育者和家长都热衷于寻找或者创造各种有趣的游戏来辅助教学。下面，我们就一起来探索一些充满趣味的拼音游戏吧。</w:t>
      </w:r>
    </w:p>
    <w:p w14:paraId="5AF73EAE" w14:textId="77777777" w:rsidR="00F71F6D" w:rsidRDefault="00F71F6D">
      <w:pPr>
        <w:rPr>
          <w:rFonts w:hint="eastAsia"/>
        </w:rPr>
      </w:pPr>
    </w:p>
    <w:p w14:paraId="79DE6202" w14:textId="77777777" w:rsidR="00F71F6D" w:rsidRDefault="00F71F6D">
      <w:pPr>
        <w:rPr>
          <w:rFonts w:hint="eastAsia"/>
        </w:rPr>
      </w:pPr>
      <w:r>
        <w:rPr>
          <w:rFonts w:hint="eastAsia"/>
        </w:rPr>
        <w:t xml:space="preserve"> </w:t>
      </w:r>
    </w:p>
    <w:p w14:paraId="6208E3D0" w14:textId="77777777" w:rsidR="00F71F6D" w:rsidRDefault="00F71F6D">
      <w:pPr>
        <w:rPr>
          <w:rFonts w:hint="eastAsia"/>
        </w:rPr>
      </w:pPr>
      <w:r>
        <w:rPr>
          <w:rFonts w:hint="eastAsia"/>
        </w:rPr>
        <w:t>拼音卡片配对游戏</w:t>
      </w:r>
    </w:p>
    <w:p w14:paraId="16A25626" w14:textId="77777777" w:rsidR="00F71F6D" w:rsidRDefault="00F71F6D">
      <w:pPr>
        <w:rPr>
          <w:rFonts w:hint="eastAsia"/>
        </w:rPr>
      </w:pPr>
      <w:r>
        <w:rPr>
          <w:rFonts w:hint="eastAsia"/>
        </w:rPr>
        <w:t>拼音卡片配对游戏是一种简单而有效的方法。准备一套写有不同拼音字母的卡片，每张卡片上有一个或几个拼音符号。将这些卡片面朝下放在桌子上，让孩子们轮流翻开两张卡片，如果两张卡片上的拼音相同，孩子就可以保留这对卡片，并再次尝试翻牌；如果不匹配，则需要将卡片重新盖回原位。这个游戏不仅能让孩子熟悉拼音字母，还能锻炼他们的记忆力。</w:t>
      </w:r>
    </w:p>
    <w:p w14:paraId="7422598D" w14:textId="77777777" w:rsidR="00F71F6D" w:rsidRDefault="00F71F6D">
      <w:pPr>
        <w:rPr>
          <w:rFonts w:hint="eastAsia"/>
        </w:rPr>
      </w:pPr>
    </w:p>
    <w:p w14:paraId="76A92147" w14:textId="77777777" w:rsidR="00F71F6D" w:rsidRDefault="00F71F6D">
      <w:pPr>
        <w:rPr>
          <w:rFonts w:hint="eastAsia"/>
        </w:rPr>
      </w:pPr>
      <w:r>
        <w:rPr>
          <w:rFonts w:hint="eastAsia"/>
        </w:rPr>
        <w:t xml:space="preserve"> </w:t>
      </w:r>
    </w:p>
    <w:p w14:paraId="188871FA" w14:textId="77777777" w:rsidR="00F71F6D" w:rsidRDefault="00F71F6D">
      <w:pPr>
        <w:rPr>
          <w:rFonts w:hint="eastAsia"/>
        </w:rPr>
      </w:pPr>
      <w:r>
        <w:rPr>
          <w:rFonts w:hint="eastAsia"/>
        </w:rPr>
        <w:t>拼音接龙竞赛</w:t>
      </w:r>
    </w:p>
    <w:p w14:paraId="3B26DB46" w14:textId="77777777" w:rsidR="00F71F6D" w:rsidRDefault="00F71F6D">
      <w:pPr>
        <w:rPr>
          <w:rFonts w:hint="eastAsia"/>
        </w:rPr>
      </w:pPr>
      <w:r>
        <w:rPr>
          <w:rFonts w:hint="eastAsia"/>
        </w:rPr>
        <w:t>拼音接龙是一个非常适合课堂活动的游戏。教师可以先给出一个拼音音节作为起点，例如“bā”，然后每个学生依次说出一个以这个音节开头的词语，如“爸爸”。下一个同学则需要用前一位同学所说的词的最后一个字的拼音开始一个新的词，比如“爱（ài）”。这样的游戏规则使得整个过程充满了挑战性和乐趣，同时也可以促进孩子们之间的交流与合作。</w:t>
      </w:r>
    </w:p>
    <w:p w14:paraId="705C0ED9" w14:textId="77777777" w:rsidR="00F71F6D" w:rsidRDefault="00F71F6D">
      <w:pPr>
        <w:rPr>
          <w:rFonts w:hint="eastAsia"/>
        </w:rPr>
      </w:pPr>
    </w:p>
    <w:p w14:paraId="59B3BF77" w14:textId="77777777" w:rsidR="00F71F6D" w:rsidRDefault="00F71F6D">
      <w:pPr>
        <w:rPr>
          <w:rFonts w:hint="eastAsia"/>
        </w:rPr>
      </w:pPr>
      <w:r>
        <w:rPr>
          <w:rFonts w:hint="eastAsia"/>
        </w:rPr>
        <w:t xml:space="preserve"> </w:t>
      </w:r>
    </w:p>
    <w:p w14:paraId="289A93F6" w14:textId="77777777" w:rsidR="00F71F6D" w:rsidRDefault="00F71F6D">
      <w:pPr>
        <w:rPr>
          <w:rFonts w:hint="eastAsia"/>
        </w:rPr>
      </w:pPr>
      <w:r>
        <w:rPr>
          <w:rFonts w:hint="eastAsia"/>
        </w:rPr>
        <w:t>拼音寻宝冒险</w:t>
      </w:r>
    </w:p>
    <w:p w14:paraId="5748154C" w14:textId="77777777" w:rsidR="00F71F6D" w:rsidRDefault="00F71F6D">
      <w:pPr>
        <w:rPr>
          <w:rFonts w:hint="eastAsia"/>
        </w:rPr>
      </w:pPr>
      <w:r>
        <w:rPr>
          <w:rFonts w:hint="eastAsia"/>
        </w:rPr>
        <w:t>拼音寻宝冒险将户外活动与拼音学习巧妙结合。老师可以在校园内隐藏若干个带有拼音提示的小纸条，每个纸条上都有一个小谜题，解答谜题可以获得下一步线索。学生们分组进行搜索，在找到所有线索之后，他们需要按照正确的顺序排列这些拼音，从而揭示最终的秘密信息。这不仅考验了学生的拼音知识，也培养了团队协作能力。</w:t>
      </w:r>
    </w:p>
    <w:p w14:paraId="798ECB5B" w14:textId="77777777" w:rsidR="00F71F6D" w:rsidRDefault="00F71F6D">
      <w:pPr>
        <w:rPr>
          <w:rFonts w:hint="eastAsia"/>
        </w:rPr>
      </w:pPr>
    </w:p>
    <w:p w14:paraId="38268AC8" w14:textId="77777777" w:rsidR="00F71F6D" w:rsidRDefault="00F71F6D">
      <w:pPr>
        <w:rPr>
          <w:rFonts w:hint="eastAsia"/>
        </w:rPr>
      </w:pPr>
      <w:r>
        <w:rPr>
          <w:rFonts w:hint="eastAsia"/>
        </w:rPr>
        <w:t xml:space="preserve"> </w:t>
      </w:r>
    </w:p>
    <w:p w14:paraId="514FA83A" w14:textId="77777777" w:rsidR="00F71F6D" w:rsidRDefault="00F71F6D">
      <w:pPr>
        <w:rPr>
          <w:rFonts w:hint="eastAsia"/>
        </w:rPr>
      </w:pPr>
      <w:r>
        <w:rPr>
          <w:rFonts w:hint="eastAsia"/>
        </w:rPr>
        <w:t>拼音拼图挑战</w:t>
      </w:r>
    </w:p>
    <w:p w14:paraId="174D125B" w14:textId="77777777" w:rsidR="00F71F6D" w:rsidRDefault="00F71F6D">
      <w:pPr>
        <w:rPr>
          <w:rFonts w:hint="eastAsia"/>
        </w:rPr>
      </w:pPr>
      <w:r>
        <w:rPr>
          <w:rFonts w:hint="eastAsia"/>
        </w:rPr>
        <w:t>对于喜欢动手的孩子来说，拼音拼图挑战是个不错的选择。制作一系列由单个拼音组成的拼图块，每个拼图块对应着不同的拼音组合。孩子们的任务就是把这些分散的拼图块正确地拼合起来，形成完整的拼音单词。通过这种方式，他们可以更加直观地理解拼音的构成方式，同时也提高了手眼协调的能力。</w:t>
      </w:r>
    </w:p>
    <w:p w14:paraId="7B2CE5FC" w14:textId="77777777" w:rsidR="00F71F6D" w:rsidRDefault="00F71F6D">
      <w:pPr>
        <w:rPr>
          <w:rFonts w:hint="eastAsia"/>
        </w:rPr>
      </w:pPr>
    </w:p>
    <w:p w14:paraId="387659B0" w14:textId="77777777" w:rsidR="00F71F6D" w:rsidRDefault="00F71F6D">
      <w:pPr>
        <w:rPr>
          <w:rFonts w:hint="eastAsia"/>
        </w:rPr>
      </w:pPr>
      <w:r>
        <w:rPr>
          <w:rFonts w:hint="eastAsia"/>
        </w:rPr>
        <w:t xml:space="preserve"> </w:t>
      </w:r>
    </w:p>
    <w:p w14:paraId="63877C3C" w14:textId="77777777" w:rsidR="00F71F6D" w:rsidRDefault="00F71F6D">
      <w:pPr>
        <w:rPr>
          <w:rFonts w:hint="eastAsia"/>
        </w:rPr>
      </w:pPr>
      <w:r>
        <w:rPr>
          <w:rFonts w:hint="eastAsia"/>
        </w:rPr>
        <w:t>音乐中的拼音旋律</w:t>
      </w:r>
    </w:p>
    <w:p w14:paraId="628877C1" w14:textId="77777777" w:rsidR="00F71F6D" w:rsidRDefault="00F71F6D">
      <w:pPr>
        <w:rPr>
          <w:rFonts w:hint="eastAsia"/>
        </w:rPr>
      </w:pPr>
      <w:r>
        <w:rPr>
          <w:rFonts w:hint="eastAsia"/>
        </w:rPr>
        <w:t>音乐总是能触动人心，为何不把它引入到拼音学习中呢？创作一些简单的歌曲，歌词中包含大量的拼音元素，让孩子们跟着旋律唱歌。随着音乐的节奏，孩子们会自然而然地记住那些复杂的拼音规则。还可以组织小型演唱会，鼓励孩子们自创关于拼音的歌曲，这样既增强了学习的兴趣，又激发了创造力。</w:t>
      </w:r>
    </w:p>
    <w:p w14:paraId="12600508" w14:textId="77777777" w:rsidR="00F71F6D" w:rsidRDefault="00F71F6D">
      <w:pPr>
        <w:rPr>
          <w:rFonts w:hint="eastAsia"/>
        </w:rPr>
      </w:pPr>
    </w:p>
    <w:p w14:paraId="0CC84C1C" w14:textId="77777777" w:rsidR="00F71F6D" w:rsidRDefault="00F71F6D">
      <w:pPr>
        <w:rPr>
          <w:rFonts w:hint="eastAsia"/>
        </w:rPr>
      </w:pPr>
      <w:r>
        <w:rPr>
          <w:rFonts w:hint="eastAsia"/>
        </w:rPr>
        <w:t xml:space="preserve"> </w:t>
      </w:r>
    </w:p>
    <w:p w14:paraId="12DF89DD" w14:textId="77777777" w:rsidR="00F71F6D" w:rsidRDefault="00F71F6D">
      <w:pPr>
        <w:rPr>
          <w:rFonts w:hint="eastAsia"/>
        </w:rPr>
      </w:pPr>
      <w:r>
        <w:rPr>
          <w:rFonts w:hint="eastAsia"/>
        </w:rPr>
        <w:t>最后的总结</w:t>
      </w:r>
    </w:p>
    <w:p w14:paraId="0F1BCE04" w14:textId="77777777" w:rsidR="00F71F6D" w:rsidRDefault="00F71F6D">
      <w:pPr>
        <w:rPr>
          <w:rFonts w:hint="eastAsia"/>
        </w:rPr>
      </w:pPr>
      <w:r>
        <w:rPr>
          <w:rFonts w:hint="eastAsia"/>
        </w:rPr>
        <w:t>通过上述这些拼音游戏，我们希望能够让每一个孩子都能在快乐中掌握拼音技能，为未来的中文学习奠定良好的基础。无论是在家里还是在学校，只要稍加创意，就能让学习变成一场充满惊喜和欢乐的旅程。让我们一起用游戏点亮孩子的拼音学习之路吧！</w:t>
      </w:r>
    </w:p>
    <w:p w14:paraId="0114D529" w14:textId="77777777" w:rsidR="00F71F6D" w:rsidRDefault="00F71F6D">
      <w:pPr>
        <w:rPr>
          <w:rFonts w:hint="eastAsia"/>
        </w:rPr>
      </w:pPr>
    </w:p>
    <w:p w14:paraId="604CBDF4" w14:textId="77777777" w:rsidR="00F71F6D" w:rsidRDefault="00F71F6D">
      <w:pPr>
        <w:rPr>
          <w:rFonts w:hint="eastAsia"/>
        </w:rPr>
      </w:pPr>
      <w:r>
        <w:rPr>
          <w:rFonts w:hint="eastAsia"/>
        </w:rPr>
        <w:t>本文是由每日作文网(2345lzwz.com)为大家创作</w:t>
      </w:r>
    </w:p>
    <w:p w14:paraId="508F9FEF" w14:textId="174229DD" w:rsidR="002D133A" w:rsidRDefault="002D133A"/>
    <w:sectPr w:rsidR="002D13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3A"/>
    <w:rsid w:val="002D133A"/>
    <w:rsid w:val="0051200B"/>
    <w:rsid w:val="00F71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0A5A4-99E4-4BC1-916A-D5A5D144B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13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13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13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13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13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13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13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13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13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13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13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13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133A"/>
    <w:rPr>
      <w:rFonts w:cstheme="majorBidi"/>
      <w:color w:val="2F5496" w:themeColor="accent1" w:themeShade="BF"/>
      <w:sz w:val="28"/>
      <w:szCs w:val="28"/>
    </w:rPr>
  </w:style>
  <w:style w:type="character" w:customStyle="1" w:styleId="50">
    <w:name w:val="标题 5 字符"/>
    <w:basedOn w:val="a0"/>
    <w:link w:val="5"/>
    <w:uiPriority w:val="9"/>
    <w:semiHidden/>
    <w:rsid w:val="002D133A"/>
    <w:rPr>
      <w:rFonts w:cstheme="majorBidi"/>
      <w:color w:val="2F5496" w:themeColor="accent1" w:themeShade="BF"/>
      <w:sz w:val="24"/>
    </w:rPr>
  </w:style>
  <w:style w:type="character" w:customStyle="1" w:styleId="60">
    <w:name w:val="标题 6 字符"/>
    <w:basedOn w:val="a0"/>
    <w:link w:val="6"/>
    <w:uiPriority w:val="9"/>
    <w:semiHidden/>
    <w:rsid w:val="002D133A"/>
    <w:rPr>
      <w:rFonts w:cstheme="majorBidi"/>
      <w:b/>
      <w:bCs/>
      <w:color w:val="2F5496" w:themeColor="accent1" w:themeShade="BF"/>
    </w:rPr>
  </w:style>
  <w:style w:type="character" w:customStyle="1" w:styleId="70">
    <w:name w:val="标题 7 字符"/>
    <w:basedOn w:val="a0"/>
    <w:link w:val="7"/>
    <w:uiPriority w:val="9"/>
    <w:semiHidden/>
    <w:rsid w:val="002D133A"/>
    <w:rPr>
      <w:rFonts w:cstheme="majorBidi"/>
      <w:b/>
      <w:bCs/>
      <w:color w:val="595959" w:themeColor="text1" w:themeTint="A6"/>
    </w:rPr>
  </w:style>
  <w:style w:type="character" w:customStyle="1" w:styleId="80">
    <w:name w:val="标题 8 字符"/>
    <w:basedOn w:val="a0"/>
    <w:link w:val="8"/>
    <w:uiPriority w:val="9"/>
    <w:semiHidden/>
    <w:rsid w:val="002D133A"/>
    <w:rPr>
      <w:rFonts w:cstheme="majorBidi"/>
      <w:color w:val="595959" w:themeColor="text1" w:themeTint="A6"/>
    </w:rPr>
  </w:style>
  <w:style w:type="character" w:customStyle="1" w:styleId="90">
    <w:name w:val="标题 9 字符"/>
    <w:basedOn w:val="a0"/>
    <w:link w:val="9"/>
    <w:uiPriority w:val="9"/>
    <w:semiHidden/>
    <w:rsid w:val="002D133A"/>
    <w:rPr>
      <w:rFonts w:eastAsiaTheme="majorEastAsia" w:cstheme="majorBidi"/>
      <w:color w:val="595959" w:themeColor="text1" w:themeTint="A6"/>
    </w:rPr>
  </w:style>
  <w:style w:type="paragraph" w:styleId="a3">
    <w:name w:val="Title"/>
    <w:basedOn w:val="a"/>
    <w:next w:val="a"/>
    <w:link w:val="a4"/>
    <w:uiPriority w:val="10"/>
    <w:qFormat/>
    <w:rsid w:val="002D13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13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13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13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133A"/>
    <w:pPr>
      <w:spacing w:before="160"/>
      <w:jc w:val="center"/>
    </w:pPr>
    <w:rPr>
      <w:i/>
      <w:iCs/>
      <w:color w:val="404040" w:themeColor="text1" w:themeTint="BF"/>
    </w:rPr>
  </w:style>
  <w:style w:type="character" w:customStyle="1" w:styleId="a8">
    <w:name w:val="引用 字符"/>
    <w:basedOn w:val="a0"/>
    <w:link w:val="a7"/>
    <w:uiPriority w:val="29"/>
    <w:rsid w:val="002D133A"/>
    <w:rPr>
      <w:i/>
      <w:iCs/>
      <w:color w:val="404040" w:themeColor="text1" w:themeTint="BF"/>
    </w:rPr>
  </w:style>
  <w:style w:type="paragraph" w:styleId="a9">
    <w:name w:val="List Paragraph"/>
    <w:basedOn w:val="a"/>
    <w:uiPriority w:val="34"/>
    <w:qFormat/>
    <w:rsid w:val="002D133A"/>
    <w:pPr>
      <w:ind w:left="720"/>
      <w:contextualSpacing/>
    </w:pPr>
  </w:style>
  <w:style w:type="character" w:styleId="aa">
    <w:name w:val="Intense Emphasis"/>
    <w:basedOn w:val="a0"/>
    <w:uiPriority w:val="21"/>
    <w:qFormat/>
    <w:rsid w:val="002D133A"/>
    <w:rPr>
      <w:i/>
      <w:iCs/>
      <w:color w:val="2F5496" w:themeColor="accent1" w:themeShade="BF"/>
    </w:rPr>
  </w:style>
  <w:style w:type="paragraph" w:styleId="ab">
    <w:name w:val="Intense Quote"/>
    <w:basedOn w:val="a"/>
    <w:next w:val="a"/>
    <w:link w:val="ac"/>
    <w:uiPriority w:val="30"/>
    <w:qFormat/>
    <w:rsid w:val="002D13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133A"/>
    <w:rPr>
      <w:i/>
      <w:iCs/>
      <w:color w:val="2F5496" w:themeColor="accent1" w:themeShade="BF"/>
    </w:rPr>
  </w:style>
  <w:style w:type="character" w:styleId="ad">
    <w:name w:val="Intense Reference"/>
    <w:basedOn w:val="a0"/>
    <w:uiPriority w:val="32"/>
    <w:qFormat/>
    <w:rsid w:val="002D13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