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6D3F" w14:textId="77777777" w:rsidR="00BF203E" w:rsidRDefault="00BF203E">
      <w:pPr>
        <w:rPr>
          <w:rFonts w:hint="eastAsia"/>
        </w:rPr>
      </w:pPr>
      <w:r>
        <w:rPr>
          <w:rFonts w:hint="eastAsia"/>
        </w:rPr>
        <w:t>葡萄的拼音</w:t>
      </w:r>
    </w:p>
    <w:p w14:paraId="33135BF9" w14:textId="77777777" w:rsidR="00BF203E" w:rsidRDefault="00BF203E">
      <w:pPr>
        <w:rPr>
          <w:rFonts w:hint="eastAsia"/>
        </w:rPr>
      </w:pPr>
      <w:r>
        <w:rPr>
          <w:rFonts w:hint="eastAsia"/>
        </w:rPr>
        <w:t>葡萄，这一广受欢迎的水果，在汉语中的拼音为“pú táo”。葡萄不仅味道鲜美，营养丰富，而且在世界范围内都有着广泛的栽培和消费。从古老的丝绸之路到现代的大都市，葡萄以其独特的魅力征服了无数人的心。</w:t>
      </w:r>
    </w:p>
    <w:p w14:paraId="37B56CDE" w14:textId="77777777" w:rsidR="00BF203E" w:rsidRDefault="00BF203E">
      <w:pPr>
        <w:rPr>
          <w:rFonts w:hint="eastAsia"/>
        </w:rPr>
      </w:pPr>
    </w:p>
    <w:p w14:paraId="164B7608" w14:textId="77777777" w:rsidR="00BF203E" w:rsidRDefault="00B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B963C" w14:textId="77777777" w:rsidR="00BF203E" w:rsidRDefault="00BF203E">
      <w:pPr>
        <w:rPr>
          <w:rFonts w:hint="eastAsia"/>
        </w:rPr>
      </w:pPr>
      <w:r>
        <w:rPr>
          <w:rFonts w:hint="eastAsia"/>
        </w:rPr>
        <w:t>历史渊源</w:t>
      </w:r>
    </w:p>
    <w:p w14:paraId="1BD5D22E" w14:textId="77777777" w:rsidR="00BF203E" w:rsidRDefault="00BF203E">
      <w:pPr>
        <w:rPr>
          <w:rFonts w:hint="eastAsia"/>
        </w:rPr>
      </w:pPr>
      <w:r>
        <w:rPr>
          <w:rFonts w:hint="eastAsia"/>
        </w:rPr>
        <w:t>葡萄的历史可以追溯到公元前几千年，原产于西亚地区，后经由各种途径传播至世界各地。在中国，有关葡萄最早的记载出现在《诗经》中，表明早在西周时期，人们就已经开始享受这种美味的果实。随着时代的变迁，葡萄逐渐成为了中国文化中不可或缺的一部分，无论是在饮食文化还是文学作品中都有它的身影。</w:t>
      </w:r>
    </w:p>
    <w:p w14:paraId="42237547" w14:textId="77777777" w:rsidR="00BF203E" w:rsidRDefault="00BF203E">
      <w:pPr>
        <w:rPr>
          <w:rFonts w:hint="eastAsia"/>
        </w:rPr>
      </w:pPr>
    </w:p>
    <w:p w14:paraId="18CA3952" w14:textId="77777777" w:rsidR="00BF203E" w:rsidRDefault="00B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FD3E" w14:textId="77777777" w:rsidR="00BF203E" w:rsidRDefault="00BF203E">
      <w:pPr>
        <w:rPr>
          <w:rFonts w:hint="eastAsia"/>
        </w:rPr>
      </w:pPr>
      <w:r>
        <w:rPr>
          <w:rFonts w:hint="eastAsia"/>
        </w:rPr>
        <w:t>营养价值</w:t>
      </w:r>
    </w:p>
    <w:p w14:paraId="0E7B7ECE" w14:textId="77777777" w:rsidR="00BF203E" w:rsidRDefault="00BF203E">
      <w:pPr>
        <w:rPr>
          <w:rFonts w:hint="eastAsia"/>
        </w:rPr>
      </w:pPr>
      <w:r>
        <w:rPr>
          <w:rFonts w:hint="eastAsia"/>
        </w:rPr>
        <w:t>葡萄富含多种维生素（如维生素C、维生素K）和矿物质（如钾），对促进健康有着重要作用。葡萄还含有丰富的抗氧化剂，尤其是红葡萄皮中的白藜芦醇，被认为有助于预防心血管疾病和某些类型的癌症。因此，适量食用葡萄对于维持身体健康非常有益。</w:t>
      </w:r>
    </w:p>
    <w:p w14:paraId="000D55CC" w14:textId="77777777" w:rsidR="00BF203E" w:rsidRDefault="00BF203E">
      <w:pPr>
        <w:rPr>
          <w:rFonts w:hint="eastAsia"/>
        </w:rPr>
      </w:pPr>
    </w:p>
    <w:p w14:paraId="32D67FBA" w14:textId="77777777" w:rsidR="00BF203E" w:rsidRDefault="00B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943A" w14:textId="77777777" w:rsidR="00BF203E" w:rsidRDefault="00BF203E">
      <w:pPr>
        <w:rPr>
          <w:rFonts w:hint="eastAsia"/>
        </w:rPr>
      </w:pPr>
      <w:r>
        <w:rPr>
          <w:rFonts w:hint="eastAsia"/>
        </w:rPr>
        <w:t>种类多样</w:t>
      </w:r>
    </w:p>
    <w:p w14:paraId="7389A533" w14:textId="77777777" w:rsidR="00BF203E" w:rsidRDefault="00BF203E">
      <w:pPr>
        <w:rPr>
          <w:rFonts w:hint="eastAsia"/>
        </w:rPr>
      </w:pPr>
      <w:r>
        <w:rPr>
          <w:rFonts w:hint="eastAsia"/>
        </w:rPr>
        <w:t>世界上有成千上万种不同品种的葡萄，根据用途大致可分为酿酒葡萄和食用葡萄两大类。酿酒葡萄主要用于酿造葡萄酒，其果实通常较小，但糖分含量高，适合发酵。而食用葡萄则更注重果粒大小、口感以及外观等因素，以满足直接食用的需求。不同颜色的葡萄也各具特色，如绿色葡萄清新爽口，红色葡萄甜美多汁，紫色葡萄则富含更多天然色素。</w:t>
      </w:r>
    </w:p>
    <w:p w14:paraId="6FEA3B06" w14:textId="77777777" w:rsidR="00BF203E" w:rsidRDefault="00BF203E">
      <w:pPr>
        <w:rPr>
          <w:rFonts w:hint="eastAsia"/>
        </w:rPr>
      </w:pPr>
    </w:p>
    <w:p w14:paraId="4FB82561" w14:textId="77777777" w:rsidR="00BF203E" w:rsidRDefault="00B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AB9FC" w14:textId="77777777" w:rsidR="00BF203E" w:rsidRDefault="00BF203E">
      <w:pPr>
        <w:rPr>
          <w:rFonts w:hint="eastAsia"/>
        </w:rPr>
      </w:pPr>
      <w:r>
        <w:rPr>
          <w:rFonts w:hint="eastAsia"/>
        </w:rPr>
        <w:t>种植与管理</w:t>
      </w:r>
    </w:p>
    <w:p w14:paraId="2832C816" w14:textId="77777777" w:rsidR="00BF203E" w:rsidRDefault="00BF203E">
      <w:pPr>
        <w:rPr>
          <w:rFonts w:hint="eastAsia"/>
        </w:rPr>
      </w:pPr>
      <w:r>
        <w:rPr>
          <w:rFonts w:hint="eastAsia"/>
        </w:rPr>
        <w:t>葡萄的种植需要精心挑选适宜的土壤和气候条件。理想的种植环境通常是阳光充足、排水良好的山坡地。为了保证葡萄的质量，种植者还需要定期修剪枝叶，控制病虫害，并且合理施肥。近年来，随着农业科技的发展，越来越多的新技术被应用于葡萄种植中，如滴灌技术和温室栽培等，极大地提高了产量和品质。</w:t>
      </w:r>
    </w:p>
    <w:p w14:paraId="1688CA2C" w14:textId="77777777" w:rsidR="00BF203E" w:rsidRDefault="00BF203E">
      <w:pPr>
        <w:rPr>
          <w:rFonts w:hint="eastAsia"/>
        </w:rPr>
      </w:pPr>
    </w:p>
    <w:p w14:paraId="3466670C" w14:textId="77777777" w:rsidR="00BF203E" w:rsidRDefault="00B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79BE7" w14:textId="77777777" w:rsidR="00BF203E" w:rsidRDefault="00BF203E">
      <w:pPr>
        <w:rPr>
          <w:rFonts w:hint="eastAsia"/>
        </w:rPr>
      </w:pPr>
      <w:r>
        <w:rPr>
          <w:rFonts w:hint="eastAsia"/>
        </w:rPr>
        <w:t>文化意义</w:t>
      </w:r>
    </w:p>
    <w:p w14:paraId="0A792EDC" w14:textId="77777777" w:rsidR="00BF203E" w:rsidRDefault="00BF203E">
      <w:pPr>
        <w:rPr>
          <w:rFonts w:hint="eastAsia"/>
        </w:rPr>
      </w:pPr>
      <w:r>
        <w:rPr>
          <w:rFonts w:hint="eastAsia"/>
        </w:rPr>
        <w:t>除了作为美食，葡萄在很多文化中都具有象征性的意义。例如，在基督教文化中，葡萄常被视为耶稣基督血的象征；而在艺术作品中，葡萄常常与丰收、幸福联系在一起。葡萄及其制品也是许多国家和地区的重要经济来源，像法国、意大利等国就因优质的葡萄酒闻名于世。</w:t>
      </w:r>
    </w:p>
    <w:p w14:paraId="457DC8BA" w14:textId="77777777" w:rsidR="00BF203E" w:rsidRDefault="00BF203E">
      <w:pPr>
        <w:rPr>
          <w:rFonts w:hint="eastAsia"/>
        </w:rPr>
      </w:pPr>
    </w:p>
    <w:p w14:paraId="26102A1D" w14:textId="77777777" w:rsidR="00BF203E" w:rsidRDefault="00B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25995" w14:textId="77777777" w:rsidR="00BF203E" w:rsidRDefault="00BF2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28BF8" w14:textId="552C73C6" w:rsidR="007F1C68" w:rsidRDefault="007F1C68"/>
    <w:sectPr w:rsidR="007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68"/>
    <w:rsid w:val="0051200B"/>
    <w:rsid w:val="007F1C68"/>
    <w:rsid w:val="00B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68D24-2FD7-42CF-AB44-FF8337C9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