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8200" w14:textId="77777777" w:rsidR="006120F6" w:rsidRDefault="006120F6">
      <w:pPr>
        <w:rPr>
          <w:rFonts w:hint="eastAsia"/>
        </w:rPr>
      </w:pPr>
      <w:r>
        <w:rPr>
          <w:rFonts w:hint="eastAsia"/>
        </w:rPr>
        <w:t>有趣的拼搭一年级教案</w:t>
      </w:r>
    </w:p>
    <w:p w14:paraId="0E9D27C9" w14:textId="77777777" w:rsidR="006120F6" w:rsidRDefault="006120F6">
      <w:pPr>
        <w:rPr>
          <w:rFonts w:hint="eastAsia"/>
        </w:rPr>
      </w:pPr>
      <w:r>
        <w:rPr>
          <w:rFonts w:hint="eastAsia"/>
        </w:rPr>
        <w:t>在教育的旅程中，一年级是孩子们开始正式学习知识的重要起点。为了让这个阶段的学习充满乐趣，同时又不失教育意义，“有趣的拼搭”这一课程应运而生。这门课程旨在通过动手实践的方式，培养孩子们的空间感知、逻辑思维以及解决问题的能力，为他们未来的数学和科学学习打下坚实的基础。</w:t>
      </w:r>
    </w:p>
    <w:p w14:paraId="6CA9E713" w14:textId="77777777" w:rsidR="006120F6" w:rsidRDefault="006120F6">
      <w:pPr>
        <w:rPr>
          <w:rFonts w:hint="eastAsia"/>
        </w:rPr>
      </w:pPr>
    </w:p>
    <w:p w14:paraId="614B1063" w14:textId="77777777" w:rsidR="006120F6" w:rsidRDefault="0061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47AA" w14:textId="77777777" w:rsidR="006120F6" w:rsidRDefault="006120F6">
      <w:pPr>
        <w:rPr>
          <w:rFonts w:hint="eastAsia"/>
        </w:rPr>
      </w:pPr>
      <w:r>
        <w:rPr>
          <w:rFonts w:hint="eastAsia"/>
        </w:rPr>
        <w:t>教学目标与准备</w:t>
      </w:r>
    </w:p>
    <w:p w14:paraId="6FA5B9F7" w14:textId="77777777" w:rsidR="006120F6" w:rsidRDefault="006120F6">
      <w:pPr>
        <w:rPr>
          <w:rFonts w:hint="eastAsia"/>
        </w:rPr>
      </w:pPr>
      <w:r>
        <w:rPr>
          <w:rFonts w:hint="eastAsia"/>
        </w:rPr>
        <w:t>本节课的教学目标是让孩子们理解基本形状的概念，学会识别并区分不同的几何图形，如圆形、方形、三角形等，并能够用这些形状创造出各种物体或图案。为了实现这些目标，教师需要提前准备好不同颜色和大小的积木、磁性拼图板、剪刀、胶水和彩纸等材料。还可以利用多媒体资源，如动画视频或互动游戏，来辅助教学，使课堂更加生动有趣。</w:t>
      </w:r>
    </w:p>
    <w:p w14:paraId="7369D005" w14:textId="77777777" w:rsidR="006120F6" w:rsidRDefault="006120F6">
      <w:pPr>
        <w:rPr>
          <w:rFonts w:hint="eastAsia"/>
        </w:rPr>
      </w:pPr>
    </w:p>
    <w:p w14:paraId="621770D7" w14:textId="77777777" w:rsidR="006120F6" w:rsidRDefault="0061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62D79" w14:textId="77777777" w:rsidR="006120F6" w:rsidRDefault="006120F6">
      <w:pPr>
        <w:rPr>
          <w:rFonts w:hint="eastAsia"/>
        </w:rPr>
      </w:pPr>
      <w:r>
        <w:rPr>
          <w:rFonts w:hint="eastAsia"/>
        </w:rPr>
        <w:t>活动导入：激发兴趣</w:t>
      </w:r>
    </w:p>
    <w:p w14:paraId="6C49FF85" w14:textId="77777777" w:rsidR="006120F6" w:rsidRDefault="006120F6">
      <w:pPr>
        <w:rPr>
          <w:rFonts w:hint="eastAsia"/>
        </w:rPr>
      </w:pPr>
      <w:r>
        <w:rPr>
          <w:rFonts w:hint="eastAsia"/>
        </w:rPr>
        <w:t>课程开始时，老师可以通过讲述一个关于小小建筑师的故事，或者播放一段有关建筑的动画短片，来吸引孩子们的注意力。接着，向学生们展示一些由简单几何形状构成的实物图片，比如房子、汽车、动物等，鼓励孩子们思考这些物品是由哪些形状组成的。这样的导入方式不仅能够迅速抓住孩子们的好奇心，还能自然地引出接下来要进行的拼搭活动。</w:t>
      </w:r>
    </w:p>
    <w:p w14:paraId="3DAE3C58" w14:textId="77777777" w:rsidR="006120F6" w:rsidRDefault="006120F6">
      <w:pPr>
        <w:rPr>
          <w:rFonts w:hint="eastAsia"/>
        </w:rPr>
      </w:pPr>
    </w:p>
    <w:p w14:paraId="228C54D8" w14:textId="77777777" w:rsidR="006120F6" w:rsidRDefault="0061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F33A" w14:textId="77777777" w:rsidR="006120F6" w:rsidRDefault="006120F6">
      <w:pPr>
        <w:rPr>
          <w:rFonts w:hint="eastAsia"/>
        </w:rPr>
      </w:pPr>
      <w:r>
        <w:rPr>
          <w:rFonts w:hint="eastAsia"/>
        </w:rPr>
        <w:t>动手实践：创造自己的世界</w:t>
      </w:r>
    </w:p>
    <w:p w14:paraId="2787F6DD" w14:textId="77777777" w:rsidR="006120F6" w:rsidRDefault="006120F6">
      <w:pPr>
        <w:rPr>
          <w:rFonts w:hint="eastAsia"/>
        </w:rPr>
      </w:pPr>
      <w:r>
        <w:rPr>
          <w:rFonts w:hint="eastAsia"/>
        </w:rPr>
        <w:t>在实际操作环节，每个孩子都会得到一套基础材料。老师可以先做一个简单的示范，例如如何使用积木搭建一座小桥，或是怎样把彩纸折叠成一朵花。就轮到孩子们自己发挥创意了。在这个过程中，教师应该给予适当的指导和支持，但也要允许一定的自由度，让孩子们根据自己的想法去尝试和探索。当遇到困难时，引导他们思考解决方案，而不是直接提供答案。</w:t>
      </w:r>
    </w:p>
    <w:p w14:paraId="4012D0E5" w14:textId="77777777" w:rsidR="006120F6" w:rsidRDefault="006120F6">
      <w:pPr>
        <w:rPr>
          <w:rFonts w:hint="eastAsia"/>
        </w:rPr>
      </w:pPr>
    </w:p>
    <w:p w14:paraId="5D7D985D" w14:textId="77777777" w:rsidR="006120F6" w:rsidRDefault="0061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8B40" w14:textId="77777777" w:rsidR="006120F6" w:rsidRDefault="006120F6">
      <w:pPr>
        <w:rPr>
          <w:rFonts w:hint="eastAsia"/>
        </w:rPr>
      </w:pPr>
      <w:r>
        <w:rPr>
          <w:rFonts w:hint="eastAsia"/>
        </w:rPr>
        <w:t>分享交流：展现个性与合作精神</w:t>
      </w:r>
    </w:p>
    <w:p w14:paraId="274DC621" w14:textId="77777777" w:rsidR="006120F6" w:rsidRDefault="006120F6">
      <w:pPr>
        <w:rPr>
          <w:rFonts w:hint="eastAsia"/>
        </w:rPr>
      </w:pPr>
      <w:r>
        <w:rPr>
          <w:rFonts w:hint="eastAsia"/>
        </w:rPr>
        <w:t>完成作品后，给孩子们提供一个平台来展示他们的创作成果。可以组织一次小型展览会，让每个孩子都有机会介绍自己的作品及其背后的故事。这不仅能增强孩子的自信心，还能促进同学之间的交流与合作。对于特别出色的作品，还可以考虑将其拍照记录下来，作为班级文化的组成部分。</w:t>
      </w:r>
    </w:p>
    <w:p w14:paraId="14ECF83C" w14:textId="77777777" w:rsidR="006120F6" w:rsidRDefault="006120F6">
      <w:pPr>
        <w:rPr>
          <w:rFonts w:hint="eastAsia"/>
        </w:rPr>
      </w:pPr>
    </w:p>
    <w:p w14:paraId="15C0F8F2" w14:textId="77777777" w:rsidR="006120F6" w:rsidRDefault="00612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2A48C" w14:textId="77777777" w:rsidR="006120F6" w:rsidRDefault="006120F6">
      <w:pPr>
        <w:rPr>
          <w:rFonts w:hint="eastAsia"/>
        </w:rPr>
      </w:pPr>
      <w:r>
        <w:rPr>
          <w:rFonts w:hint="eastAsia"/>
        </w:rPr>
        <w:t>最后的总结反思：巩固所学知识</w:t>
      </w:r>
    </w:p>
    <w:p w14:paraId="72BB9529" w14:textId="77777777" w:rsidR="006120F6" w:rsidRDefault="006120F6">
      <w:pPr>
        <w:rPr>
          <w:rFonts w:hint="eastAsia"/>
        </w:rPr>
      </w:pPr>
      <w:r>
        <w:rPr>
          <w:rFonts w:hint="eastAsia"/>
        </w:rPr>
        <w:t>在课程结束前，带领孩子们一起回顾今天学到的知识点，包括认识了几何形状、学会了什么新技能等等。提问的方式可以帮助孩子们更好地记住所学内容。也鼓励孩子们将今天的经验带回家，继续探索更多可能性。这样，“有趣的拼搭”不仅是一次课内的体验，更成为了一种持续影响孩子生活学习的积极力量。</w:t>
      </w:r>
    </w:p>
    <w:p w14:paraId="02902414" w14:textId="77777777" w:rsidR="006120F6" w:rsidRDefault="006120F6">
      <w:pPr>
        <w:rPr>
          <w:rFonts w:hint="eastAsia"/>
        </w:rPr>
      </w:pPr>
    </w:p>
    <w:p w14:paraId="0EA75197" w14:textId="77777777" w:rsidR="006120F6" w:rsidRDefault="00612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39E73" w14:textId="6EC4CADC" w:rsidR="00364715" w:rsidRDefault="00364715"/>
    <w:sectPr w:rsidR="0036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5"/>
    <w:rsid w:val="00364715"/>
    <w:rsid w:val="0051200B"/>
    <w:rsid w:val="006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48086-39E0-45C0-BE11-D4BEDA70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