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FF1D4" w14:textId="77777777" w:rsidR="00DA11AE" w:rsidRDefault="00DA11AE">
      <w:pPr>
        <w:rPr>
          <w:rFonts w:hint="eastAsia"/>
        </w:rPr>
      </w:pPr>
      <w:r>
        <w:rPr>
          <w:rFonts w:hint="eastAsia"/>
        </w:rPr>
        <w:t>有的踢毽子的拼音</w:t>
      </w:r>
    </w:p>
    <w:p w14:paraId="1446CD19" w14:textId="77777777" w:rsidR="00DA11AE" w:rsidRDefault="00DA11AE">
      <w:pPr>
        <w:rPr>
          <w:rFonts w:hint="eastAsia"/>
        </w:rPr>
      </w:pPr>
      <w:r>
        <w:rPr>
          <w:rFonts w:hint="eastAsia"/>
        </w:rPr>
        <w:t>“踢毽子”的拼音是 “tī jiàn zǐ”。这项传统体育活动不仅在中国有着悠久的历史，而且在世界其他地方也逐渐受到欢迎。踢毽子是一种简单而有趣的运动，它不需要复杂的设备或场地，只需要一个小小的毽子和一片空地即可开始。毽子通常由羽毛和一个带有小孔的硬币或者圆形金属片组成，通过脚的巧妙控制，可以做出各种令人眼花缭乱的动作。</w:t>
      </w:r>
    </w:p>
    <w:p w14:paraId="0508DDD9" w14:textId="77777777" w:rsidR="00DA11AE" w:rsidRDefault="00DA11AE">
      <w:pPr>
        <w:rPr>
          <w:rFonts w:hint="eastAsia"/>
        </w:rPr>
      </w:pPr>
    </w:p>
    <w:p w14:paraId="14EE6E9D" w14:textId="77777777" w:rsidR="00DA11AE" w:rsidRDefault="00DA11AE">
      <w:pPr>
        <w:rPr>
          <w:rFonts w:hint="eastAsia"/>
        </w:rPr>
      </w:pPr>
      <w:r>
        <w:rPr>
          <w:rFonts w:hint="eastAsia"/>
        </w:rPr>
        <w:t xml:space="preserve"> </w:t>
      </w:r>
    </w:p>
    <w:p w14:paraId="60C89DD4" w14:textId="77777777" w:rsidR="00DA11AE" w:rsidRDefault="00DA11AE">
      <w:pPr>
        <w:rPr>
          <w:rFonts w:hint="eastAsia"/>
        </w:rPr>
      </w:pPr>
      <w:r>
        <w:rPr>
          <w:rFonts w:hint="eastAsia"/>
        </w:rPr>
        <w:t>踢毽子的历史渊源</w:t>
      </w:r>
    </w:p>
    <w:p w14:paraId="0A39F426" w14:textId="77777777" w:rsidR="00DA11AE" w:rsidRDefault="00DA11AE">
      <w:pPr>
        <w:rPr>
          <w:rFonts w:hint="eastAsia"/>
        </w:rPr>
      </w:pPr>
      <w:r>
        <w:rPr>
          <w:rFonts w:hint="eastAsia"/>
        </w:rPr>
        <w:t>踢毽子起源于中国古代，早在汉代就有类似游戏的记载。到了唐宋时期，这项活动已经非常流行，并且演变出了许多不同的玩法。从宫廷到民间，无论是大人还是小孩，都喜欢参与其中。随着时间的推移，踢毽子不仅成为了一种休闲娱乐方式，还被纳入了体育竞技项目之一，在全国乃至国际比赛中崭露头角。</w:t>
      </w:r>
    </w:p>
    <w:p w14:paraId="08DEBB88" w14:textId="77777777" w:rsidR="00DA11AE" w:rsidRDefault="00DA11AE">
      <w:pPr>
        <w:rPr>
          <w:rFonts w:hint="eastAsia"/>
        </w:rPr>
      </w:pPr>
    </w:p>
    <w:p w14:paraId="48B96231" w14:textId="77777777" w:rsidR="00DA11AE" w:rsidRDefault="00DA11AE">
      <w:pPr>
        <w:rPr>
          <w:rFonts w:hint="eastAsia"/>
        </w:rPr>
      </w:pPr>
      <w:r>
        <w:rPr>
          <w:rFonts w:hint="eastAsia"/>
        </w:rPr>
        <w:t xml:space="preserve"> </w:t>
      </w:r>
    </w:p>
    <w:p w14:paraId="044A7408" w14:textId="77777777" w:rsidR="00DA11AE" w:rsidRDefault="00DA11AE">
      <w:pPr>
        <w:rPr>
          <w:rFonts w:hint="eastAsia"/>
        </w:rPr>
      </w:pPr>
      <w:r>
        <w:rPr>
          <w:rFonts w:hint="eastAsia"/>
        </w:rPr>
        <w:t>踢毽子的好处多多</w:t>
      </w:r>
    </w:p>
    <w:p w14:paraId="61EF1D10" w14:textId="77777777" w:rsidR="00DA11AE" w:rsidRDefault="00DA11AE">
      <w:pPr>
        <w:rPr>
          <w:rFonts w:hint="eastAsia"/>
        </w:rPr>
      </w:pPr>
      <w:r>
        <w:rPr>
          <w:rFonts w:hint="eastAsia"/>
        </w:rPr>
        <w:t>踢毽子是一项全身性的运动，对于提高身体协调性、灵活性以及增强腿部力量都非常有益。参与者需要不断地调整自己的姿势来保持平衡，同时还要准确地用脚去击打毽子，这对反应速度也是一种很好的训练。由于踢毽子可以在户外进行，因此也有助于人们呼吸新鲜空气，享受阳光，放松心情。</w:t>
      </w:r>
    </w:p>
    <w:p w14:paraId="47F9093F" w14:textId="77777777" w:rsidR="00DA11AE" w:rsidRDefault="00DA11AE">
      <w:pPr>
        <w:rPr>
          <w:rFonts w:hint="eastAsia"/>
        </w:rPr>
      </w:pPr>
    </w:p>
    <w:p w14:paraId="57B8153D" w14:textId="77777777" w:rsidR="00DA11AE" w:rsidRDefault="00DA11AE">
      <w:pPr>
        <w:rPr>
          <w:rFonts w:hint="eastAsia"/>
        </w:rPr>
      </w:pPr>
      <w:r>
        <w:rPr>
          <w:rFonts w:hint="eastAsia"/>
        </w:rPr>
        <w:t xml:space="preserve"> </w:t>
      </w:r>
    </w:p>
    <w:p w14:paraId="2ACFB1C1" w14:textId="77777777" w:rsidR="00DA11AE" w:rsidRDefault="00DA11AE">
      <w:pPr>
        <w:rPr>
          <w:rFonts w:hint="eastAsia"/>
        </w:rPr>
      </w:pPr>
      <w:r>
        <w:rPr>
          <w:rFonts w:hint="eastAsia"/>
        </w:rPr>
        <w:t>现代踢毽子的发展趋势</w:t>
      </w:r>
    </w:p>
    <w:p w14:paraId="7EF54379" w14:textId="77777777" w:rsidR="00DA11AE" w:rsidRDefault="00DA11AE">
      <w:pPr>
        <w:rPr>
          <w:rFonts w:hint="eastAsia"/>
        </w:rPr>
      </w:pPr>
      <w:r>
        <w:rPr>
          <w:rFonts w:hint="eastAsia"/>
        </w:rPr>
        <w:t>随着社会的进步和技术的发展，踢毽子这项古老的运动也在不断创新和发展。一方面，传统的踢法得到了保留和完善；另一方面，一些新的技巧和规则也被引入进来，使得比赛更加激烈精彩。不仅如此，网络平台上的视频教程和社区交流也让更多的年轻人了解并爱上了踢毽子。无论是在公园里还是在学校操场上，你都能看到一群群人围在一起踢毽子的身影。</w:t>
      </w:r>
    </w:p>
    <w:p w14:paraId="525D0CE1" w14:textId="77777777" w:rsidR="00DA11AE" w:rsidRDefault="00DA11AE">
      <w:pPr>
        <w:rPr>
          <w:rFonts w:hint="eastAsia"/>
        </w:rPr>
      </w:pPr>
    </w:p>
    <w:p w14:paraId="3752A35C" w14:textId="77777777" w:rsidR="00DA11AE" w:rsidRDefault="00DA11AE">
      <w:pPr>
        <w:rPr>
          <w:rFonts w:hint="eastAsia"/>
        </w:rPr>
      </w:pPr>
      <w:r>
        <w:rPr>
          <w:rFonts w:hint="eastAsia"/>
        </w:rPr>
        <w:t xml:space="preserve"> </w:t>
      </w:r>
    </w:p>
    <w:p w14:paraId="742F908A" w14:textId="77777777" w:rsidR="00DA11AE" w:rsidRDefault="00DA11AE">
      <w:pPr>
        <w:rPr>
          <w:rFonts w:hint="eastAsia"/>
        </w:rPr>
      </w:pPr>
      <w:r>
        <w:rPr>
          <w:rFonts w:hint="eastAsia"/>
        </w:rPr>
        <w:t>如何学习踢毽子</w:t>
      </w:r>
    </w:p>
    <w:p w14:paraId="00611EA4" w14:textId="77777777" w:rsidR="00DA11AE" w:rsidRDefault="00DA11AE">
      <w:pPr>
        <w:rPr>
          <w:rFonts w:hint="eastAsia"/>
        </w:rPr>
      </w:pPr>
      <w:r>
        <w:rPr>
          <w:rFonts w:hint="eastAsia"/>
        </w:rPr>
        <w:t>如果你对踢毽子感兴趣，那么可以从最基础的动作学起，比如单脚踢、换脚踢等。刚开始练习时可能会觉得不太容易掌握，但只要坚持下去，慢慢就会找到感觉。除了个人练习外，还可以加入当地的毽球俱乐部或者参加相关的培训课程，和其他爱好者一起切磋技艺，共同进步。最重要的是要享受这个过程，因为每一次成功的踢击都是对自己的一次小小奖励。</w:t>
      </w:r>
    </w:p>
    <w:p w14:paraId="613F871F" w14:textId="77777777" w:rsidR="00DA11AE" w:rsidRDefault="00DA11AE">
      <w:pPr>
        <w:rPr>
          <w:rFonts w:hint="eastAsia"/>
        </w:rPr>
      </w:pPr>
    </w:p>
    <w:p w14:paraId="04B7CEC6" w14:textId="77777777" w:rsidR="00DA11AE" w:rsidRDefault="00DA11AE">
      <w:pPr>
        <w:rPr>
          <w:rFonts w:hint="eastAsia"/>
        </w:rPr>
      </w:pPr>
      <w:r>
        <w:rPr>
          <w:rFonts w:hint="eastAsia"/>
        </w:rPr>
        <w:t xml:space="preserve"> </w:t>
      </w:r>
    </w:p>
    <w:p w14:paraId="5F464E54" w14:textId="77777777" w:rsidR="00DA11AE" w:rsidRDefault="00DA11AE">
      <w:pPr>
        <w:rPr>
          <w:rFonts w:hint="eastAsia"/>
        </w:rPr>
      </w:pPr>
      <w:r>
        <w:rPr>
          <w:rFonts w:hint="eastAsia"/>
        </w:rPr>
        <w:t>最后的总结</w:t>
      </w:r>
    </w:p>
    <w:p w14:paraId="236ACF98" w14:textId="77777777" w:rsidR="00DA11AE" w:rsidRDefault="00DA11AE">
      <w:pPr>
        <w:rPr>
          <w:rFonts w:hint="eastAsia"/>
        </w:rPr>
      </w:pPr>
      <w:r>
        <w:rPr>
          <w:rFonts w:hint="eastAsia"/>
        </w:rPr>
        <w:t>踢毽子不仅仅是一项运动，更是一种文化的传承。它承载着中华民族千年的智慧和快乐，跨越时空与我们相遇。在这个快节奏的时代里，不妨放慢脚步，拿起毽子，体验一下这份来自古老东方的独特魅力吧！</w:t>
      </w:r>
    </w:p>
    <w:p w14:paraId="565A9163" w14:textId="77777777" w:rsidR="00DA11AE" w:rsidRDefault="00DA11AE">
      <w:pPr>
        <w:rPr>
          <w:rFonts w:hint="eastAsia"/>
        </w:rPr>
      </w:pPr>
    </w:p>
    <w:p w14:paraId="69A21967" w14:textId="77777777" w:rsidR="00DA11AE" w:rsidRDefault="00DA11AE">
      <w:pPr>
        <w:rPr>
          <w:rFonts w:hint="eastAsia"/>
        </w:rPr>
      </w:pPr>
      <w:r>
        <w:rPr>
          <w:rFonts w:hint="eastAsia"/>
        </w:rPr>
        <w:t>本文是由每日作文网(2345lzwz.com)为大家创作</w:t>
      </w:r>
    </w:p>
    <w:p w14:paraId="5A2A67BE" w14:textId="6B885E9A" w:rsidR="003843D4" w:rsidRDefault="003843D4"/>
    <w:sectPr w:rsidR="003843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3D4"/>
    <w:rsid w:val="003843D4"/>
    <w:rsid w:val="0051200B"/>
    <w:rsid w:val="00DA1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6B7FE-79E0-4723-8DB7-7C8C9221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43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43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43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43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43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43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43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43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43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43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43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43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43D4"/>
    <w:rPr>
      <w:rFonts w:cstheme="majorBidi"/>
      <w:color w:val="2F5496" w:themeColor="accent1" w:themeShade="BF"/>
      <w:sz w:val="28"/>
      <w:szCs w:val="28"/>
    </w:rPr>
  </w:style>
  <w:style w:type="character" w:customStyle="1" w:styleId="50">
    <w:name w:val="标题 5 字符"/>
    <w:basedOn w:val="a0"/>
    <w:link w:val="5"/>
    <w:uiPriority w:val="9"/>
    <w:semiHidden/>
    <w:rsid w:val="003843D4"/>
    <w:rPr>
      <w:rFonts w:cstheme="majorBidi"/>
      <w:color w:val="2F5496" w:themeColor="accent1" w:themeShade="BF"/>
      <w:sz w:val="24"/>
    </w:rPr>
  </w:style>
  <w:style w:type="character" w:customStyle="1" w:styleId="60">
    <w:name w:val="标题 6 字符"/>
    <w:basedOn w:val="a0"/>
    <w:link w:val="6"/>
    <w:uiPriority w:val="9"/>
    <w:semiHidden/>
    <w:rsid w:val="003843D4"/>
    <w:rPr>
      <w:rFonts w:cstheme="majorBidi"/>
      <w:b/>
      <w:bCs/>
      <w:color w:val="2F5496" w:themeColor="accent1" w:themeShade="BF"/>
    </w:rPr>
  </w:style>
  <w:style w:type="character" w:customStyle="1" w:styleId="70">
    <w:name w:val="标题 7 字符"/>
    <w:basedOn w:val="a0"/>
    <w:link w:val="7"/>
    <w:uiPriority w:val="9"/>
    <w:semiHidden/>
    <w:rsid w:val="003843D4"/>
    <w:rPr>
      <w:rFonts w:cstheme="majorBidi"/>
      <w:b/>
      <w:bCs/>
      <w:color w:val="595959" w:themeColor="text1" w:themeTint="A6"/>
    </w:rPr>
  </w:style>
  <w:style w:type="character" w:customStyle="1" w:styleId="80">
    <w:name w:val="标题 8 字符"/>
    <w:basedOn w:val="a0"/>
    <w:link w:val="8"/>
    <w:uiPriority w:val="9"/>
    <w:semiHidden/>
    <w:rsid w:val="003843D4"/>
    <w:rPr>
      <w:rFonts w:cstheme="majorBidi"/>
      <w:color w:val="595959" w:themeColor="text1" w:themeTint="A6"/>
    </w:rPr>
  </w:style>
  <w:style w:type="character" w:customStyle="1" w:styleId="90">
    <w:name w:val="标题 9 字符"/>
    <w:basedOn w:val="a0"/>
    <w:link w:val="9"/>
    <w:uiPriority w:val="9"/>
    <w:semiHidden/>
    <w:rsid w:val="003843D4"/>
    <w:rPr>
      <w:rFonts w:eastAsiaTheme="majorEastAsia" w:cstheme="majorBidi"/>
      <w:color w:val="595959" w:themeColor="text1" w:themeTint="A6"/>
    </w:rPr>
  </w:style>
  <w:style w:type="paragraph" w:styleId="a3">
    <w:name w:val="Title"/>
    <w:basedOn w:val="a"/>
    <w:next w:val="a"/>
    <w:link w:val="a4"/>
    <w:uiPriority w:val="10"/>
    <w:qFormat/>
    <w:rsid w:val="003843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43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43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43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43D4"/>
    <w:pPr>
      <w:spacing w:before="160"/>
      <w:jc w:val="center"/>
    </w:pPr>
    <w:rPr>
      <w:i/>
      <w:iCs/>
      <w:color w:val="404040" w:themeColor="text1" w:themeTint="BF"/>
    </w:rPr>
  </w:style>
  <w:style w:type="character" w:customStyle="1" w:styleId="a8">
    <w:name w:val="引用 字符"/>
    <w:basedOn w:val="a0"/>
    <w:link w:val="a7"/>
    <w:uiPriority w:val="29"/>
    <w:rsid w:val="003843D4"/>
    <w:rPr>
      <w:i/>
      <w:iCs/>
      <w:color w:val="404040" w:themeColor="text1" w:themeTint="BF"/>
    </w:rPr>
  </w:style>
  <w:style w:type="paragraph" w:styleId="a9">
    <w:name w:val="List Paragraph"/>
    <w:basedOn w:val="a"/>
    <w:uiPriority w:val="34"/>
    <w:qFormat/>
    <w:rsid w:val="003843D4"/>
    <w:pPr>
      <w:ind w:left="720"/>
      <w:contextualSpacing/>
    </w:pPr>
  </w:style>
  <w:style w:type="character" w:styleId="aa">
    <w:name w:val="Intense Emphasis"/>
    <w:basedOn w:val="a0"/>
    <w:uiPriority w:val="21"/>
    <w:qFormat/>
    <w:rsid w:val="003843D4"/>
    <w:rPr>
      <w:i/>
      <w:iCs/>
      <w:color w:val="2F5496" w:themeColor="accent1" w:themeShade="BF"/>
    </w:rPr>
  </w:style>
  <w:style w:type="paragraph" w:styleId="ab">
    <w:name w:val="Intense Quote"/>
    <w:basedOn w:val="a"/>
    <w:next w:val="a"/>
    <w:link w:val="ac"/>
    <w:uiPriority w:val="30"/>
    <w:qFormat/>
    <w:rsid w:val="003843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43D4"/>
    <w:rPr>
      <w:i/>
      <w:iCs/>
      <w:color w:val="2F5496" w:themeColor="accent1" w:themeShade="BF"/>
    </w:rPr>
  </w:style>
  <w:style w:type="character" w:styleId="ad">
    <w:name w:val="Intense Reference"/>
    <w:basedOn w:val="a0"/>
    <w:uiPriority w:val="32"/>
    <w:qFormat/>
    <w:rsid w:val="003843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