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FFC3" w14:textId="77777777" w:rsidR="00743B04" w:rsidRDefault="00743B04">
      <w:pPr>
        <w:rPr>
          <w:rFonts w:hint="eastAsia"/>
        </w:rPr>
      </w:pPr>
    </w:p>
    <w:p w14:paraId="51377D88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拼音二声的笔顺怎么写</w:t>
      </w:r>
    </w:p>
    <w:p w14:paraId="667C7742" w14:textId="77777777" w:rsidR="00743B04" w:rsidRDefault="00743B04">
      <w:pPr>
        <w:rPr>
          <w:rFonts w:hint="eastAsia"/>
        </w:rPr>
      </w:pPr>
    </w:p>
    <w:p w14:paraId="7CC579E6" w14:textId="77777777" w:rsidR="00743B04" w:rsidRDefault="00743B04">
      <w:pPr>
        <w:rPr>
          <w:rFonts w:hint="eastAsia"/>
        </w:rPr>
      </w:pPr>
    </w:p>
    <w:p w14:paraId="0C1A86C4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在汉语拼音系统中，声调是区分词义的重要标志。对于学习汉语作为第二语言的人来说，掌握正确的声调和发音方法是准确表达意思的关键。今天我们将深入探讨拼音中的二声，也就是阳平声，了解其笔顺以及如何正确书写。</w:t>
      </w:r>
    </w:p>
    <w:p w14:paraId="48E7F8DB" w14:textId="77777777" w:rsidR="00743B04" w:rsidRDefault="00743B04">
      <w:pPr>
        <w:rPr>
          <w:rFonts w:hint="eastAsia"/>
        </w:rPr>
      </w:pPr>
    </w:p>
    <w:p w14:paraId="4A4EF1BA" w14:textId="77777777" w:rsidR="00743B04" w:rsidRDefault="00743B04">
      <w:pPr>
        <w:rPr>
          <w:rFonts w:hint="eastAsia"/>
        </w:rPr>
      </w:pPr>
    </w:p>
    <w:p w14:paraId="7334BC97" w14:textId="77777777" w:rsidR="00743B04" w:rsidRDefault="00743B04">
      <w:pPr>
        <w:rPr>
          <w:rFonts w:hint="eastAsia"/>
        </w:rPr>
      </w:pPr>
    </w:p>
    <w:p w14:paraId="65FDC282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理解拼音与声调的关系</w:t>
      </w:r>
    </w:p>
    <w:p w14:paraId="6EFD18A9" w14:textId="77777777" w:rsidR="00743B04" w:rsidRDefault="00743B04">
      <w:pPr>
        <w:rPr>
          <w:rFonts w:hint="eastAsia"/>
        </w:rPr>
      </w:pPr>
    </w:p>
    <w:p w14:paraId="0F3F24DA" w14:textId="77777777" w:rsidR="00743B04" w:rsidRDefault="00743B04">
      <w:pPr>
        <w:rPr>
          <w:rFonts w:hint="eastAsia"/>
        </w:rPr>
      </w:pPr>
    </w:p>
    <w:p w14:paraId="580BD7AE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我们需要明白什么是拼音。拼音是一种用来标注汉字读音的符号系统，它由字母和声调符号组成。每个汉字都有一个对应的拼音，而这个拼音包含了辅音、元音和声调三部分。其中，声调的变化可以改变整个词语的意思。例如，“ma”这个音节根据不同的声调可以表示“妈（mā）”、“麻（má）”、“马（mǎ）”或“骂（mà）”。因此，学习声调对汉语学习者来说至关重要。</w:t>
      </w:r>
    </w:p>
    <w:p w14:paraId="07A409AF" w14:textId="77777777" w:rsidR="00743B04" w:rsidRDefault="00743B04">
      <w:pPr>
        <w:rPr>
          <w:rFonts w:hint="eastAsia"/>
        </w:rPr>
      </w:pPr>
    </w:p>
    <w:p w14:paraId="0F47201E" w14:textId="77777777" w:rsidR="00743B04" w:rsidRDefault="00743B04">
      <w:pPr>
        <w:rPr>
          <w:rFonts w:hint="eastAsia"/>
        </w:rPr>
      </w:pPr>
    </w:p>
    <w:p w14:paraId="5D8C7213" w14:textId="77777777" w:rsidR="00743B04" w:rsidRDefault="00743B04">
      <w:pPr>
        <w:rPr>
          <w:rFonts w:hint="eastAsia"/>
        </w:rPr>
      </w:pPr>
    </w:p>
    <w:p w14:paraId="76EC08DB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二声音节的特点</w:t>
      </w:r>
    </w:p>
    <w:p w14:paraId="5E29A0F3" w14:textId="77777777" w:rsidR="00743B04" w:rsidRDefault="00743B04">
      <w:pPr>
        <w:rPr>
          <w:rFonts w:hint="eastAsia"/>
        </w:rPr>
      </w:pPr>
    </w:p>
    <w:p w14:paraId="5AF3C9FC" w14:textId="77777777" w:rsidR="00743B04" w:rsidRDefault="00743B04">
      <w:pPr>
        <w:rPr>
          <w:rFonts w:hint="eastAsia"/>
        </w:rPr>
      </w:pPr>
    </w:p>
    <w:p w14:paraId="5D7D6BE9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二声，也称作阳平声，它的特点是音高从低到高上升。在四声系统中，二声的调值为35，即从中等偏低的位置开始，逐渐升高至较高位置。当我们在书写带有二声的拼音时，会在相应的元音上方加上一个斜向上的声调符号，形如“′”。比如“má”的写法就是“ma”加上这个声调符号。</w:t>
      </w:r>
    </w:p>
    <w:p w14:paraId="66B36199" w14:textId="77777777" w:rsidR="00743B04" w:rsidRDefault="00743B04">
      <w:pPr>
        <w:rPr>
          <w:rFonts w:hint="eastAsia"/>
        </w:rPr>
      </w:pPr>
    </w:p>
    <w:p w14:paraId="3850E6F1" w14:textId="77777777" w:rsidR="00743B04" w:rsidRDefault="00743B04">
      <w:pPr>
        <w:rPr>
          <w:rFonts w:hint="eastAsia"/>
        </w:rPr>
      </w:pPr>
    </w:p>
    <w:p w14:paraId="485B879C" w14:textId="77777777" w:rsidR="00743B04" w:rsidRDefault="00743B04">
      <w:pPr>
        <w:rPr>
          <w:rFonts w:hint="eastAsia"/>
        </w:rPr>
      </w:pPr>
    </w:p>
    <w:p w14:paraId="71CF96E2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书写二声音节的笔顺规则</w:t>
      </w:r>
    </w:p>
    <w:p w14:paraId="74B491C6" w14:textId="77777777" w:rsidR="00743B04" w:rsidRDefault="00743B04">
      <w:pPr>
        <w:rPr>
          <w:rFonts w:hint="eastAsia"/>
        </w:rPr>
      </w:pPr>
    </w:p>
    <w:p w14:paraId="6DE1EB33" w14:textId="77777777" w:rsidR="00743B04" w:rsidRDefault="00743B04">
      <w:pPr>
        <w:rPr>
          <w:rFonts w:hint="eastAsia"/>
        </w:rPr>
      </w:pPr>
    </w:p>
    <w:p w14:paraId="1082E44A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关于二声的笔顺，这里需要注意的是，我们讨论的是书写带有二声符号的拼音时的笔画顺序，而不是汉字本身的笔顺。拼音字母的书写遵循一般的拉丁字母书写规则，从左到右，从上到下。而对于二声符号的添加，则是在完成拼音字母书写之后进行。通常情况下，我们会先写出完整的拼音字母组合，最后再添加声调符号。例如，在写“má”时，我们会先写下“ma”，然后在其上适当位置加上“′”。这样做不仅符合书写的逻辑流程，也有助于保持拼音的清晰度。</w:t>
      </w:r>
    </w:p>
    <w:p w14:paraId="30EDB46C" w14:textId="77777777" w:rsidR="00743B04" w:rsidRDefault="00743B04">
      <w:pPr>
        <w:rPr>
          <w:rFonts w:hint="eastAsia"/>
        </w:rPr>
      </w:pPr>
    </w:p>
    <w:p w14:paraId="755EE744" w14:textId="77777777" w:rsidR="00743B04" w:rsidRDefault="00743B04">
      <w:pPr>
        <w:rPr>
          <w:rFonts w:hint="eastAsia"/>
        </w:rPr>
      </w:pPr>
    </w:p>
    <w:p w14:paraId="72B3BD14" w14:textId="77777777" w:rsidR="00743B04" w:rsidRDefault="00743B04">
      <w:pPr>
        <w:rPr>
          <w:rFonts w:hint="eastAsia"/>
        </w:rPr>
      </w:pPr>
    </w:p>
    <w:p w14:paraId="154E2B4F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练习二声的书写和发音</w:t>
      </w:r>
    </w:p>
    <w:p w14:paraId="20BA456E" w14:textId="77777777" w:rsidR="00743B04" w:rsidRDefault="00743B04">
      <w:pPr>
        <w:rPr>
          <w:rFonts w:hint="eastAsia"/>
        </w:rPr>
      </w:pPr>
    </w:p>
    <w:p w14:paraId="7E893BD6" w14:textId="77777777" w:rsidR="00743B04" w:rsidRDefault="00743B04">
      <w:pPr>
        <w:rPr>
          <w:rFonts w:hint="eastAsia"/>
        </w:rPr>
      </w:pPr>
    </w:p>
    <w:p w14:paraId="40A5652A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为了更好地掌握二声的书写和发音，建议学习者多加练习。可以通过反复书写带有二声的拼音来熟悉它们的形状和结构。结合听觉训练，模仿标准发音，以确保能够正确地发出二声的声音。利用录音设备或者语音识别软件可以帮助自己检查发音是否准确。通过不断实践，学习者将逐渐建立起对二声的感觉，提高汉语的听说能力。</w:t>
      </w:r>
    </w:p>
    <w:p w14:paraId="00AE31BC" w14:textId="77777777" w:rsidR="00743B04" w:rsidRDefault="00743B04">
      <w:pPr>
        <w:rPr>
          <w:rFonts w:hint="eastAsia"/>
        </w:rPr>
      </w:pPr>
    </w:p>
    <w:p w14:paraId="38F2BD6D" w14:textId="77777777" w:rsidR="00743B04" w:rsidRDefault="00743B04">
      <w:pPr>
        <w:rPr>
          <w:rFonts w:hint="eastAsia"/>
        </w:rPr>
      </w:pPr>
    </w:p>
    <w:p w14:paraId="39104F84" w14:textId="77777777" w:rsidR="00743B04" w:rsidRDefault="00743B04">
      <w:pPr>
        <w:rPr>
          <w:rFonts w:hint="eastAsia"/>
        </w:rPr>
      </w:pPr>
    </w:p>
    <w:p w14:paraId="14E4DA40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6554A2" w14:textId="77777777" w:rsidR="00743B04" w:rsidRDefault="00743B04">
      <w:pPr>
        <w:rPr>
          <w:rFonts w:hint="eastAsia"/>
        </w:rPr>
      </w:pPr>
    </w:p>
    <w:p w14:paraId="05725AE8" w14:textId="77777777" w:rsidR="00743B04" w:rsidRDefault="00743B04">
      <w:pPr>
        <w:rPr>
          <w:rFonts w:hint="eastAsia"/>
        </w:rPr>
      </w:pPr>
    </w:p>
    <w:p w14:paraId="5F3315D2" w14:textId="77777777" w:rsidR="00743B04" w:rsidRDefault="00743B04">
      <w:pPr>
        <w:rPr>
          <w:rFonts w:hint="eastAsia"/>
        </w:rPr>
      </w:pPr>
      <w:r>
        <w:rPr>
          <w:rFonts w:hint="eastAsia"/>
        </w:rPr>
        <w:tab/>
        <w:t>拼音二声的书写并不复杂，关键在于理解和遵守基本的书写规则。通过持续的学习和练习，无论是母语者还是非母语者都能够熟练掌握这一技能，从而更加自信地使用汉语进行交流。记住，良好的基础是通往流利沟通的第一步，而正确书写和发音则是构建这一基础的重要组成部分。</w:t>
      </w:r>
    </w:p>
    <w:p w14:paraId="31EAE885" w14:textId="77777777" w:rsidR="00743B04" w:rsidRDefault="00743B04">
      <w:pPr>
        <w:rPr>
          <w:rFonts w:hint="eastAsia"/>
        </w:rPr>
      </w:pPr>
    </w:p>
    <w:p w14:paraId="084178C7" w14:textId="77777777" w:rsidR="00743B04" w:rsidRDefault="00743B04">
      <w:pPr>
        <w:rPr>
          <w:rFonts w:hint="eastAsia"/>
        </w:rPr>
      </w:pPr>
    </w:p>
    <w:p w14:paraId="24A445DC" w14:textId="77777777" w:rsidR="00743B04" w:rsidRDefault="00743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0499B" w14:textId="52C32D0E" w:rsidR="00F81AFE" w:rsidRDefault="00F81AFE"/>
    <w:sectPr w:rsidR="00F8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FE"/>
    <w:rsid w:val="0051200B"/>
    <w:rsid w:val="00743B04"/>
    <w:rsid w:val="00F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75E8D-DAA8-453B-AAE3-8C942D9E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