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9110" w14:textId="77777777" w:rsidR="001D4412" w:rsidRDefault="001D4412">
      <w:pPr>
        <w:rPr>
          <w:rFonts w:hint="eastAsia"/>
        </w:rPr>
      </w:pPr>
      <w:r>
        <w:rPr>
          <w:rFonts w:hint="eastAsia"/>
        </w:rPr>
        <w:t>幼小衔接的拼音课件：搭建语言学习的桥梁</w:t>
      </w:r>
    </w:p>
    <w:p w14:paraId="13BF6071" w14:textId="77777777" w:rsidR="001D4412" w:rsidRDefault="001D4412">
      <w:pPr>
        <w:rPr>
          <w:rFonts w:hint="eastAsia"/>
        </w:rPr>
      </w:pPr>
      <w:r>
        <w:rPr>
          <w:rFonts w:hint="eastAsia"/>
        </w:rPr>
        <w:t>在儿童教育的早期阶段，拼音教学是帮助孩子们建立坚实语言基础的重要环节。拼音不仅能够提升孩子们的识字能力，而且对于他们未来的阅读和写作有着深远的影响。因此，为幼小衔接设计的拼音课件，成为了连接幼儿园与小学教育之间不可或缺的桥梁。</w:t>
      </w:r>
    </w:p>
    <w:p w14:paraId="49A27DB8" w14:textId="77777777" w:rsidR="001D4412" w:rsidRDefault="001D4412">
      <w:pPr>
        <w:rPr>
          <w:rFonts w:hint="eastAsia"/>
        </w:rPr>
      </w:pPr>
    </w:p>
    <w:p w14:paraId="025C9085" w14:textId="77777777" w:rsidR="001D4412" w:rsidRDefault="001D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CA933" w14:textId="77777777" w:rsidR="001D4412" w:rsidRDefault="001D4412">
      <w:pPr>
        <w:rPr>
          <w:rFonts w:hint="eastAsia"/>
        </w:rPr>
      </w:pPr>
      <w:r>
        <w:rPr>
          <w:rFonts w:hint="eastAsia"/>
        </w:rPr>
        <w:t>精心策划的教学内容</w:t>
      </w:r>
    </w:p>
    <w:p w14:paraId="2C50E4DC" w14:textId="77777777" w:rsidR="001D4412" w:rsidRDefault="001D4412">
      <w:pPr>
        <w:rPr>
          <w:rFonts w:hint="eastAsia"/>
        </w:rPr>
      </w:pPr>
      <w:r>
        <w:rPr>
          <w:rFonts w:hint="eastAsia"/>
        </w:rPr>
        <w:t>拼音课件的内容应根据孩子们的认知发展水平进行精心策划。它需要从简单到复杂逐步引导孩子认识和掌握拼音的基本规则。比如，首先教授单韵母、声母，然后过渡到复韵母、整体认读音节等较为复杂的概念。通过一系列生动有趣的动画和互动游戏，使孩子们能够在轻松愉快的环境中学习拼音知识，激发他们对语言学习的兴趣。</w:t>
      </w:r>
    </w:p>
    <w:p w14:paraId="646D40E3" w14:textId="77777777" w:rsidR="001D4412" w:rsidRDefault="001D4412">
      <w:pPr>
        <w:rPr>
          <w:rFonts w:hint="eastAsia"/>
        </w:rPr>
      </w:pPr>
    </w:p>
    <w:p w14:paraId="324B45CF" w14:textId="77777777" w:rsidR="001D4412" w:rsidRDefault="001D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11693" w14:textId="77777777" w:rsidR="001D4412" w:rsidRDefault="001D4412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7B7ABC9F" w14:textId="77777777" w:rsidR="001D4412" w:rsidRDefault="001D4412">
      <w:pPr>
        <w:rPr>
          <w:rFonts w:hint="eastAsia"/>
        </w:rPr>
      </w:pPr>
      <w:r>
        <w:rPr>
          <w:rFonts w:hint="eastAsia"/>
        </w:rPr>
        <w:t>为了让孩子们更好地接受和理解拼音，课件中融入了大量的趣味元素。例如，利用卡通人物来代表不同的拼音符号，让孩子们通过角色扮演的方式加深记忆；或者设置一些简单的拼读挑战，鼓励孩子们主动参与并尝试解决问题。还可以结合儿歌、故事等形式，让孩子们在听、说、唱的过程中自然地掌握拼音技巧。</w:t>
      </w:r>
    </w:p>
    <w:p w14:paraId="432237A6" w14:textId="77777777" w:rsidR="001D4412" w:rsidRDefault="001D4412">
      <w:pPr>
        <w:rPr>
          <w:rFonts w:hint="eastAsia"/>
        </w:rPr>
      </w:pPr>
    </w:p>
    <w:p w14:paraId="108DD8A1" w14:textId="77777777" w:rsidR="001D4412" w:rsidRDefault="001D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73C1" w14:textId="77777777" w:rsidR="001D4412" w:rsidRDefault="001D4412">
      <w:pPr>
        <w:rPr>
          <w:rFonts w:hint="eastAsia"/>
        </w:rPr>
      </w:pPr>
      <w:r>
        <w:rPr>
          <w:rFonts w:hint="eastAsia"/>
        </w:rPr>
        <w:t>个性化辅导与反馈机制</w:t>
      </w:r>
    </w:p>
    <w:p w14:paraId="2C22E932" w14:textId="77777777" w:rsidR="001D4412" w:rsidRDefault="001D4412">
      <w:pPr>
        <w:rPr>
          <w:rFonts w:hint="eastAsia"/>
        </w:rPr>
      </w:pPr>
      <w:r>
        <w:rPr>
          <w:rFonts w:hint="eastAsia"/>
        </w:rPr>
        <w:t>每个孩子的学习进度和理解能力都是不同的，所以一个好的拼音课件还应该具备个性化辅导的功能。它可以根据孩子们的具体表现提供针对性的学习建议和支持，同时建立有效的反馈机制，及时向家长和教师汇报孩子的学习情况，以便调整后续的教学计划。</w:t>
      </w:r>
    </w:p>
    <w:p w14:paraId="3AA9E424" w14:textId="77777777" w:rsidR="001D4412" w:rsidRDefault="001D4412">
      <w:pPr>
        <w:rPr>
          <w:rFonts w:hint="eastAsia"/>
        </w:rPr>
      </w:pPr>
    </w:p>
    <w:p w14:paraId="3C3E6FC1" w14:textId="77777777" w:rsidR="001D4412" w:rsidRDefault="001D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2A52D" w14:textId="77777777" w:rsidR="001D4412" w:rsidRDefault="001D4412">
      <w:pPr>
        <w:rPr>
          <w:rFonts w:hint="eastAsia"/>
        </w:rPr>
      </w:pPr>
      <w:r>
        <w:rPr>
          <w:rFonts w:hint="eastAsia"/>
        </w:rPr>
        <w:t>促进家园共育</w:t>
      </w:r>
    </w:p>
    <w:p w14:paraId="31580756" w14:textId="77777777" w:rsidR="001D4412" w:rsidRDefault="001D4412">
      <w:pPr>
        <w:rPr>
          <w:rFonts w:hint="eastAsia"/>
        </w:rPr>
      </w:pPr>
      <w:r>
        <w:rPr>
          <w:rFonts w:hint="eastAsia"/>
        </w:rPr>
        <w:t>除了在学校里使用外，拼音课件也应当成为家庭教育资源的一部分。家长可以通过这些课件了解到孩子在学校里所学的内容，并在家里给予适当的辅助练习。这样一来，不仅加强了学校与家庭之间的联系，也为孩子们创造了更加一致且连续的学习环境，有助于提高他们的学习效果。</w:t>
      </w:r>
    </w:p>
    <w:p w14:paraId="35FA4AC1" w14:textId="77777777" w:rsidR="001D4412" w:rsidRDefault="001D4412">
      <w:pPr>
        <w:rPr>
          <w:rFonts w:hint="eastAsia"/>
        </w:rPr>
      </w:pPr>
    </w:p>
    <w:p w14:paraId="0D3AC7E2" w14:textId="77777777" w:rsidR="001D4412" w:rsidRDefault="001D4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24BE2" w14:textId="77777777" w:rsidR="001D4412" w:rsidRDefault="001D4412">
      <w:pPr>
        <w:rPr>
          <w:rFonts w:hint="eastAsia"/>
        </w:rPr>
      </w:pPr>
      <w:r>
        <w:rPr>
          <w:rFonts w:hint="eastAsia"/>
        </w:rPr>
        <w:t>不断更新与完善</w:t>
      </w:r>
    </w:p>
    <w:p w14:paraId="6747358F" w14:textId="77777777" w:rsidR="001D4412" w:rsidRDefault="001D4412">
      <w:pPr>
        <w:rPr>
          <w:rFonts w:hint="eastAsia"/>
        </w:rPr>
      </w:pPr>
      <w:r>
        <w:rPr>
          <w:rFonts w:hint="eastAsia"/>
        </w:rPr>
        <w:t>随着教育理念和技术手段的发展变化，拼音课件也需要不断地更新和完善。开发者们会根据最新的研究成果以及用户反馈意见，定期对课件内容进行优化升级，确保其始终符合现代教育的需求，为孩子们提供最优质的拼音学习体验。</w:t>
      </w:r>
    </w:p>
    <w:p w14:paraId="448DF863" w14:textId="77777777" w:rsidR="001D4412" w:rsidRDefault="001D4412">
      <w:pPr>
        <w:rPr>
          <w:rFonts w:hint="eastAsia"/>
        </w:rPr>
      </w:pPr>
    </w:p>
    <w:p w14:paraId="3B03642C" w14:textId="77777777" w:rsidR="001D4412" w:rsidRDefault="001D44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77631" w14:textId="157EC2C9" w:rsidR="00E051E1" w:rsidRDefault="00E051E1"/>
    <w:sectPr w:rsidR="00E0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E1"/>
    <w:rsid w:val="001D4412"/>
    <w:rsid w:val="0051200B"/>
    <w:rsid w:val="00E0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F3C31-26E6-4298-B3E6-F98A334B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