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5B63A" w14:textId="77777777" w:rsidR="00F04C9A" w:rsidRDefault="00F04C9A">
      <w:pPr>
        <w:rPr>
          <w:rFonts w:hint="eastAsia"/>
        </w:rPr>
      </w:pPr>
      <w:r>
        <w:rPr>
          <w:rFonts w:hint="eastAsia"/>
        </w:rPr>
        <w:t>宇宙生命之谜生字组词和的拼音</w:t>
      </w:r>
    </w:p>
    <w:p w14:paraId="16074AEE" w14:textId="77777777" w:rsidR="00F04C9A" w:rsidRDefault="00F04C9A">
      <w:pPr>
        <w:rPr>
          <w:rFonts w:hint="eastAsia"/>
        </w:rPr>
      </w:pPr>
      <w:r>
        <w:rPr>
          <w:rFonts w:hint="eastAsia"/>
        </w:rPr>
        <w:t>在浩瀚无垠的宇宙中，隐藏着无数未解之谜。其中最引人入胜、也最为神秘的话题之一便是宇宙中的生命形式。“宇宙”（yǔ zhòu）这个词，代表着一切时间和空间的总和，是所有物质与能量存在的舞台；而“生命”（shēng mìng），则是指具有新陈代谢、生长繁殖等特征的有机体。当我们把这两个概念联系起来时，就开启了对宇宙生命奥秘的探索之旅。</w:t>
      </w:r>
    </w:p>
    <w:p w14:paraId="109A8172" w14:textId="77777777" w:rsidR="00F04C9A" w:rsidRDefault="00F04C9A">
      <w:pPr>
        <w:rPr>
          <w:rFonts w:hint="eastAsia"/>
        </w:rPr>
      </w:pPr>
    </w:p>
    <w:p w14:paraId="38D2BDCC" w14:textId="77777777" w:rsidR="00F04C9A" w:rsidRDefault="00F04C9A">
      <w:pPr>
        <w:rPr>
          <w:rFonts w:hint="eastAsia"/>
        </w:rPr>
      </w:pPr>
      <w:r>
        <w:rPr>
          <w:rFonts w:hint="eastAsia"/>
        </w:rPr>
        <w:t xml:space="preserve"> </w:t>
      </w:r>
    </w:p>
    <w:p w14:paraId="1F1B1F82" w14:textId="77777777" w:rsidR="00F04C9A" w:rsidRDefault="00F04C9A">
      <w:pPr>
        <w:rPr>
          <w:rFonts w:hint="eastAsia"/>
        </w:rPr>
      </w:pPr>
      <w:r>
        <w:rPr>
          <w:rFonts w:hint="eastAsia"/>
        </w:rPr>
        <w:t>探寻宇宙生命的起源</w:t>
      </w:r>
    </w:p>
    <w:p w14:paraId="09ADE80E" w14:textId="77777777" w:rsidR="00F04C9A" w:rsidRDefault="00F04C9A">
      <w:pPr>
        <w:rPr>
          <w:rFonts w:hint="eastAsia"/>
        </w:rPr>
      </w:pPr>
      <w:r>
        <w:rPr>
          <w:rFonts w:hint="eastAsia"/>
        </w:rPr>
        <w:t>科学家们通过研究地球上的生物进化史，以及对太阳系内外天体的观测，试图揭示生命如何在宇宙中诞生。“起源”（qǐ yuán）是一个充满哲思的问题，它不仅涉及到生物学领域，还触及到了物理学、化学甚至哲学等多个学科。目前，主流观点认为生命可能起源于简单的有机分子，在特定条件下逐渐演化成更为复杂的结构。例如，在陨石上发现的氨基酸，可能是早期地球上生命物质的前身。火星表面曾经存在液态水的迹象，也为该星球曾经孕育生命的假说提供了支持。</w:t>
      </w:r>
    </w:p>
    <w:p w14:paraId="35DA5E4A" w14:textId="77777777" w:rsidR="00F04C9A" w:rsidRDefault="00F04C9A">
      <w:pPr>
        <w:rPr>
          <w:rFonts w:hint="eastAsia"/>
        </w:rPr>
      </w:pPr>
    </w:p>
    <w:p w14:paraId="217FD274" w14:textId="77777777" w:rsidR="00F04C9A" w:rsidRDefault="00F04C9A">
      <w:pPr>
        <w:rPr>
          <w:rFonts w:hint="eastAsia"/>
        </w:rPr>
      </w:pPr>
      <w:r>
        <w:rPr>
          <w:rFonts w:hint="eastAsia"/>
        </w:rPr>
        <w:t xml:space="preserve"> </w:t>
      </w:r>
    </w:p>
    <w:p w14:paraId="453A0635" w14:textId="77777777" w:rsidR="00F04C9A" w:rsidRDefault="00F04C9A">
      <w:pPr>
        <w:rPr>
          <w:rFonts w:hint="eastAsia"/>
        </w:rPr>
      </w:pPr>
      <w:r>
        <w:rPr>
          <w:rFonts w:hint="eastAsia"/>
        </w:rPr>
        <w:t>外星文明的可能性</w:t>
      </w:r>
    </w:p>
    <w:p w14:paraId="7AC904E1" w14:textId="77777777" w:rsidR="00F04C9A" w:rsidRDefault="00F04C9A">
      <w:pPr>
        <w:rPr>
          <w:rFonts w:hint="eastAsia"/>
        </w:rPr>
      </w:pPr>
      <w:r>
        <w:rPr>
          <w:rFonts w:hint="eastAsia"/>
        </w:rPr>
        <w:t>随着科技的发展，“外星文明”（wài xīng wén míng）的概念从科幻小说走进了科学研究的视野。人类利用射电望远镜监听来自遥远星系的信号，并发射探测器前往可能存在生命的行星进行实地考察。虽然至今尚未找到确凿证据证明其他智慧生命的存在，但这并不妨碍我们继续寻找答案。事实上，考虑到宇宙的巨大尺度，即使生命形式稀少，也有可能在某个角落繁衍生息。</w:t>
      </w:r>
    </w:p>
    <w:p w14:paraId="351BB9E2" w14:textId="77777777" w:rsidR="00F04C9A" w:rsidRDefault="00F04C9A">
      <w:pPr>
        <w:rPr>
          <w:rFonts w:hint="eastAsia"/>
        </w:rPr>
      </w:pPr>
    </w:p>
    <w:p w14:paraId="1B2B510B" w14:textId="77777777" w:rsidR="00F04C9A" w:rsidRDefault="00F04C9A">
      <w:pPr>
        <w:rPr>
          <w:rFonts w:hint="eastAsia"/>
        </w:rPr>
      </w:pPr>
      <w:r>
        <w:rPr>
          <w:rFonts w:hint="eastAsia"/>
        </w:rPr>
        <w:t xml:space="preserve"> </w:t>
      </w:r>
    </w:p>
    <w:p w14:paraId="54150B2F" w14:textId="77777777" w:rsidR="00F04C9A" w:rsidRDefault="00F04C9A">
      <w:pPr>
        <w:rPr>
          <w:rFonts w:hint="eastAsia"/>
        </w:rPr>
      </w:pPr>
      <w:r>
        <w:rPr>
          <w:rFonts w:hint="eastAsia"/>
        </w:rPr>
        <w:t>地外生命的定义与分类</w:t>
      </w:r>
    </w:p>
    <w:p w14:paraId="2BC334D5" w14:textId="77777777" w:rsidR="00F04C9A" w:rsidRDefault="00F04C9A">
      <w:pPr>
        <w:rPr>
          <w:rFonts w:hint="eastAsia"/>
        </w:rPr>
      </w:pPr>
      <w:r>
        <w:rPr>
          <w:rFonts w:hint="eastAsia"/>
        </w:rPr>
        <w:t>对于什么是真正的“地外生命”（dì wài shēng mìng），科学界并没有统一的标准。通常来说，只要具备自我复制能力并能适应其所在环境的生命体都可以被纳入这个范畴。然而，这些生命形态可能会与地球上的生物截然不同。比如，它们或许不需要水作为溶剂，也不依赖氧气呼吸。因此，在探索过程中，我们需要保持开放的心态，接受各种可能性。根据复杂程度的不同，可以将地外生命分为微生物级别和智能生命两种主要类型。</w:t>
      </w:r>
    </w:p>
    <w:p w14:paraId="6275BB16" w14:textId="77777777" w:rsidR="00F04C9A" w:rsidRDefault="00F04C9A">
      <w:pPr>
        <w:rPr>
          <w:rFonts w:hint="eastAsia"/>
        </w:rPr>
      </w:pPr>
    </w:p>
    <w:p w14:paraId="17AA5727" w14:textId="77777777" w:rsidR="00F04C9A" w:rsidRDefault="00F04C9A">
      <w:pPr>
        <w:rPr>
          <w:rFonts w:hint="eastAsia"/>
        </w:rPr>
      </w:pPr>
      <w:r>
        <w:rPr>
          <w:rFonts w:hint="eastAsia"/>
        </w:rPr>
        <w:t xml:space="preserve"> </w:t>
      </w:r>
    </w:p>
    <w:p w14:paraId="728B8D74" w14:textId="77777777" w:rsidR="00F04C9A" w:rsidRDefault="00F04C9A">
      <w:pPr>
        <w:rPr>
          <w:rFonts w:hint="eastAsia"/>
        </w:rPr>
      </w:pPr>
      <w:r>
        <w:rPr>
          <w:rFonts w:hint="eastAsia"/>
        </w:rPr>
        <w:t>未来展望</w:t>
      </w:r>
    </w:p>
    <w:p w14:paraId="20B957F6" w14:textId="77777777" w:rsidR="00F04C9A" w:rsidRDefault="00F04C9A">
      <w:pPr>
        <w:rPr>
          <w:rFonts w:hint="eastAsia"/>
        </w:rPr>
      </w:pPr>
      <w:r>
        <w:rPr>
          <w:rFonts w:hint="eastAsia"/>
        </w:rPr>
        <w:t>面对未知的宇宙生命之谜，人类的脚步从未停止。“未来”（wèi lái）充满了无限可能，随着技术的进步，我们将拥有更先进的工具去揭开这层面纱。也许有一天，我们可以直接与外星生命交流，或者在其他星球上建立殖民地。无论最后的总结如何，这一旅程本身就意味着进步与成长。每一次新的发现都是对人类认知边界的拓展，也是对我们自身位置的新认识。让我们共同期待那一天的到来吧！</w:t>
      </w:r>
    </w:p>
    <w:p w14:paraId="4862C2BA" w14:textId="77777777" w:rsidR="00F04C9A" w:rsidRDefault="00F04C9A">
      <w:pPr>
        <w:rPr>
          <w:rFonts w:hint="eastAsia"/>
        </w:rPr>
      </w:pPr>
    </w:p>
    <w:p w14:paraId="139491AE" w14:textId="77777777" w:rsidR="00F04C9A" w:rsidRDefault="00F04C9A">
      <w:pPr>
        <w:rPr>
          <w:rFonts w:hint="eastAsia"/>
        </w:rPr>
      </w:pPr>
      <w:r>
        <w:rPr>
          <w:rFonts w:hint="eastAsia"/>
        </w:rPr>
        <w:t>本文是由每日作文网(2345lzwz.com)为大家创作</w:t>
      </w:r>
    </w:p>
    <w:p w14:paraId="418BD17E" w14:textId="7F44F5BF" w:rsidR="00976A92" w:rsidRDefault="00976A92"/>
    <w:sectPr w:rsidR="00976A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A92"/>
    <w:rsid w:val="0051200B"/>
    <w:rsid w:val="00976A92"/>
    <w:rsid w:val="00F04C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B448E1-BF0A-4ED7-95A3-CE8AE607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76A9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76A9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76A9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76A9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76A9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76A9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76A9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76A9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76A9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6A9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76A9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76A9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76A92"/>
    <w:rPr>
      <w:rFonts w:cstheme="majorBidi"/>
      <w:color w:val="2F5496" w:themeColor="accent1" w:themeShade="BF"/>
      <w:sz w:val="28"/>
      <w:szCs w:val="28"/>
    </w:rPr>
  </w:style>
  <w:style w:type="character" w:customStyle="1" w:styleId="50">
    <w:name w:val="标题 5 字符"/>
    <w:basedOn w:val="a0"/>
    <w:link w:val="5"/>
    <w:uiPriority w:val="9"/>
    <w:semiHidden/>
    <w:rsid w:val="00976A92"/>
    <w:rPr>
      <w:rFonts w:cstheme="majorBidi"/>
      <w:color w:val="2F5496" w:themeColor="accent1" w:themeShade="BF"/>
      <w:sz w:val="24"/>
    </w:rPr>
  </w:style>
  <w:style w:type="character" w:customStyle="1" w:styleId="60">
    <w:name w:val="标题 6 字符"/>
    <w:basedOn w:val="a0"/>
    <w:link w:val="6"/>
    <w:uiPriority w:val="9"/>
    <w:semiHidden/>
    <w:rsid w:val="00976A92"/>
    <w:rPr>
      <w:rFonts w:cstheme="majorBidi"/>
      <w:b/>
      <w:bCs/>
      <w:color w:val="2F5496" w:themeColor="accent1" w:themeShade="BF"/>
    </w:rPr>
  </w:style>
  <w:style w:type="character" w:customStyle="1" w:styleId="70">
    <w:name w:val="标题 7 字符"/>
    <w:basedOn w:val="a0"/>
    <w:link w:val="7"/>
    <w:uiPriority w:val="9"/>
    <w:semiHidden/>
    <w:rsid w:val="00976A92"/>
    <w:rPr>
      <w:rFonts w:cstheme="majorBidi"/>
      <w:b/>
      <w:bCs/>
      <w:color w:val="595959" w:themeColor="text1" w:themeTint="A6"/>
    </w:rPr>
  </w:style>
  <w:style w:type="character" w:customStyle="1" w:styleId="80">
    <w:name w:val="标题 8 字符"/>
    <w:basedOn w:val="a0"/>
    <w:link w:val="8"/>
    <w:uiPriority w:val="9"/>
    <w:semiHidden/>
    <w:rsid w:val="00976A92"/>
    <w:rPr>
      <w:rFonts w:cstheme="majorBidi"/>
      <w:color w:val="595959" w:themeColor="text1" w:themeTint="A6"/>
    </w:rPr>
  </w:style>
  <w:style w:type="character" w:customStyle="1" w:styleId="90">
    <w:name w:val="标题 9 字符"/>
    <w:basedOn w:val="a0"/>
    <w:link w:val="9"/>
    <w:uiPriority w:val="9"/>
    <w:semiHidden/>
    <w:rsid w:val="00976A92"/>
    <w:rPr>
      <w:rFonts w:eastAsiaTheme="majorEastAsia" w:cstheme="majorBidi"/>
      <w:color w:val="595959" w:themeColor="text1" w:themeTint="A6"/>
    </w:rPr>
  </w:style>
  <w:style w:type="paragraph" w:styleId="a3">
    <w:name w:val="Title"/>
    <w:basedOn w:val="a"/>
    <w:next w:val="a"/>
    <w:link w:val="a4"/>
    <w:uiPriority w:val="10"/>
    <w:qFormat/>
    <w:rsid w:val="00976A9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76A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6A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76A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6A92"/>
    <w:pPr>
      <w:spacing w:before="160"/>
      <w:jc w:val="center"/>
    </w:pPr>
    <w:rPr>
      <w:i/>
      <w:iCs/>
      <w:color w:val="404040" w:themeColor="text1" w:themeTint="BF"/>
    </w:rPr>
  </w:style>
  <w:style w:type="character" w:customStyle="1" w:styleId="a8">
    <w:name w:val="引用 字符"/>
    <w:basedOn w:val="a0"/>
    <w:link w:val="a7"/>
    <w:uiPriority w:val="29"/>
    <w:rsid w:val="00976A92"/>
    <w:rPr>
      <w:i/>
      <w:iCs/>
      <w:color w:val="404040" w:themeColor="text1" w:themeTint="BF"/>
    </w:rPr>
  </w:style>
  <w:style w:type="paragraph" w:styleId="a9">
    <w:name w:val="List Paragraph"/>
    <w:basedOn w:val="a"/>
    <w:uiPriority w:val="34"/>
    <w:qFormat/>
    <w:rsid w:val="00976A92"/>
    <w:pPr>
      <w:ind w:left="720"/>
      <w:contextualSpacing/>
    </w:pPr>
  </w:style>
  <w:style w:type="character" w:styleId="aa">
    <w:name w:val="Intense Emphasis"/>
    <w:basedOn w:val="a0"/>
    <w:uiPriority w:val="21"/>
    <w:qFormat/>
    <w:rsid w:val="00976A92"/>
    <w:rPr>
      <w:i/>
      <w:iCs/>
      <w:color w:val="2F5496" w:themeColor="accent1" w:themeShade="BF"/>
    </w:rPr>
  </w:style>
  <w:style w:type="paragraph" w:styleId="ab">
    <w:name w:val="Intense Quote"/>
    <w:basedOn w:val="a"/>
    <w:next w:val="a"/>
    <w:link w:val="ac"/>
    <w:uiPriority w:val="30"/>
    <w:qFormat/>
    <w:rsid w:val="00976A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76A92"/>
    <w:rPr>
      <w:i/>
      <w:iCs/>
      <w:color w:val="2F5496" w:themeColor="accent1" w:themeShade="BF"/>
    </w:rPr>
  </w:style>
  <w:style w:type="character" w:styleId="ad">
    <w:name w:val="Intense Reference"/>
    <w:basedOn w:val="a0"/>
    <w:uiPriority w:val="32"/>
    <w:qFormat/>
    <w:rsid w:val="00976A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876</Characters>
  <Application>Microsoft Office Word</Application>
  <DocSecurity>0</DocSecurity>
  <Lines>7</Lines>
  <Paragraphs>2</Paragraphs>
  <ScaleCrop>false</ScaleCrop>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2025-04-10T15:18:00Z</dcterms:created>
  <dcterms:modified xsi:type="dcterms:W3CDTF">2025-04-10T15:18:00Z</dcterms:modified>
</cp:coreProperties>
</file>