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BA57" w14:textId="77777777" w:rsidR="0008246A" w:rsidRDefault="0008246A">
      <w:pPr>
        <w:rPr>
          <w:rFonts w:hint="eastAsia"/>
        </w:rPr>
      </w:pPr>
      <w:r>
        <w:rPr>
          <w:rFonts w:hint="eastAsia"/>
        </w:rPr>
        <w:t>Quān Lán 的历史渊源与发展</w:t>
      </w:r>
    </w:p>
    <w:p w14:paraId="4C576902" w14:textId="77777777" w:rsidR="0008246A" w:rsidRDefault="0008246A">
      <w:pPr>
        <w:rPr>
          <w:rFonts w:hint="eastAsia"/>
        </w:rPr>
      </w:pPr>
      <w:r>
        <w:rPr>
          <w:rFonts w:hint="eastAsia"/>
        </w:rPr>
        <w:t>圈栏（Quān Lán），作为一种传统的农用设施，其起源可以追溯到农业社会的初期。在中国古代，随着畜牧业的发展，人们开始利用自然界的材料，如木材、石块或泥土，构建起简易的围栏来保护家畜免受野兽侵袭，并防止它们走失。随着时间的推移，圈栏的设计和建造逐渐变得多样化和复杂化，不仅在农村地区广泛存在，在一些城市的周边也出现了用于特定目的的圈栏。</w:t>
      </w:r>
    </w:p>
    <w:p w14:paraId="3235510A" w14:textId="77777777" w:rsidR="0008246A" w:rsidRDefault="0008246A">
      <w:pPr>
        <w:rPr>
          <w:rFonts w:hint="eastAsia"/>
        </w:rPr>
      </w:pPr>
    </w:p>
    <w:p w14:paraId="46913483" w14:textId="77777777" w:rsidR="0008246A" w:rsidRDefault="0008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EE65C" w14:textId="77777777" w:rsidR="0008246A" w:rsidRDefault="0008246A">
      <w:pPr>
        <w:rPr>
          <w:rFonts w:hint="eastAsia"/>
        </w:rPr>
      </w:pPr>
      <w:r>
        <w:rPr>
          <w:rFonts w:hint="eastAsia"/>
        </w:rPr>
        <w:t>Quān Lán 在传统农业中的作用</w:t>
      </w:r>
    </w:p>
    <w:p w14:paraId="41522383" w14:textId="77777777" w:rsidR="0008246A" w:rsidRDefault="0008246A">
      <w:pPr>
        <w:rPr>
          <w:rFonts w:hint="eastAsia"/>
        </w:rPr>
      </w:pPr>
      <w:r>
        <w:rPr>
          <w:rFonts w:hint="eastAsia"/>
        </w:rPr>
        <w:t>在传统农业中，圈栏是不可或缺的一部分。它为家畜提供了安全的栖息地，帮助农民更有效地管理牲畜。圈栏的存在使得家畜能够在限定的区域内活动，这不仅有利于动物的健康监控，还有助于土地资源的合理分配。例如，通过轮流放牧，可以让草场得到适当的休息和恢复。圈栏也是农业生产过程中储存工具和设备的地方，以及进行简单加工和处理农产品的场所。</w:t>
      </w:r>
    </w:p>
    <w:p w14:paraId="51C5AE6D" w14:textId="77777777" w:rsidR="0008246A" w:rsidRDefault="0008246A">
      <w:pPr>
        <w:rPr>
          <w:rFonts w:hint="eastAsia"/>
        </w:rPr>
      </w:pPr>
    </w:p>
    <w:p w14:paraId="407A3594" w14:textId="77777777" w:rsidR="0008246A" w:rsidRDefault="0008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6F6C6" w14:textId="77777777" w:rsidR="0008246A" w:rsidRDefault="0008246A">
      <w:pPr>
        <w:rPr>
          <w:rFonts w:hint="eastAsia"/>
        </w:rPr>
      </w:pPr>
      <w:r>
        <w:rPr>
          <w:rFonts w:hint="eastAsia"/>
        </w:rPr>
        <w:t>现代 Quān Lán 的演变与应用</w:t>
      </w:r>
    </w:p>
    <w:p w14:paraId="27E9A3FC" w14:textId="77777777" w:rsidR="0008246A" w:rsidRDefault="0008246A">
      <w:pPr>
        <w:rPr>
          <w:rFonts w:hint="eastAsia"/>
        </w:rPr>
      </w:pPr>
      <w:r>
        <w:rPr>
          <w:rFonts w:hint="eastAsia"/>
        </w:rPr>
        <w:t>进入现代社会后，圈栏的概念和技术都发生了深刻的变化。新型材料的应用，如金属网、塑料绳索等，让圈栏更加坚固耐用且易于安装。智能技术的融入赋予了圈栏新的功能，比如自动喂食系统、环境监测装置等，大大提高了养殖效率。现在，除了传统的农场之外，我们还能在动物园、野生动物保护区等地看到不同形式的圈栏设施，它们被用来保护动物、教育公众和促进科学研究。</w:t>
      </w:r>
    </w:p>
    <w:p w14:paraId="6B8725D5" w14:textId="77777777" w:rsidR="0008246A" w:rsidRDefault="0008246A">
      <w:pPr>
        <w:rPr>
          <w:rFonts w:hint="eastAsia"/>
        </w:rPr>
      </w:pPr>
    </w:p>
    <w:p w14:paraId="6FE6BE5C" w14:textId="77777777" w:rsidR="0008246A" w:rsidRDefault="0008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C16CC" w14:textId="77777777" w:rsidR="0008246A" w:rsidRDefault="0008246A">
      <w:pPr>
        <w:rPr>
          <w:rFonts w:hint="eastAsia"/>
        </w:rPr>
      </w:pPr>
      <w:r>
        <w:rPr>
          <w:rFonts w:hint="eastAsia"/>
        </w:rPr>
        <w:t>Quān Lán 与环境保护的关系</w:t>
      </w:r>
    </w:p>
    <w:p w14:paraId="183FF149" w14:textId="77777777" w:rsidR="0008246A" w:rsidRDefault="0008246A">
      <w:pPr>
        <w:rPr>
          <w:rFonts w:hint="eastAsia"/>
        </w:rPr>
      </w:pPr>
      <w:r>
        <w:rPr>
          <w:rFonts w:hint="eastAsia"/>
        </w:rPr>
        <w:t>圈栏对于环境保护有着积极的意义。良好的圈养管理能够减少牲畜对自然生态系统的破坏，尤其是在脆弱的生态环境中，如高山草甸或湿地。通过控制放牧强度，可以避免过度啃食导致植被退化；而合理的布局则有助于水土保持，降低土壤侵蚀的风险。圈栏内的粪便集中处理还可以转化为有机肥料，支持循环农业的发展，从而实现农业生产的可持续性。</w:t>
      </w:r>
    </w:p>
    <w:p w14:paraId="06BFCE69" w14:textId="77777777" w:rsidR="0008246A" w:rsidRDefault="0008246A">
      <w:pPr>
        <w:rPr>
          <w:rFonts w:hint="eastAsia"/>
        </w:rPr>
      </w:pPr>
    </w:p>
    <w:p w14:paraId="47AFEA47" w14:textId="77777777" w:rsidR="0008246A" w:rsidRDefault="0008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B42C4" w14:textId="77777777" w:rsidR="0008246A" w:rsidRDefault="0008246A">
      <w:pPr>
        <w:rPr>
          <w:rFonts w:hint="eastAsia"/>
        </w:rPr>
      </w:pPr>
      <w:r>
        <w:rPr>
          <w:rFonts w:hint="eastAsia"/>
        </w:rPr>
        <w:t>Quān Lán 的未来展望</w:t>
      </w:r>
    </w:p>
    <w:p w14:paraId="0DD2934C" w14:textId="77777777" w:rsidR="0008246A" w:rsidRDefault="0008246A">
      <w:pPr>
        <w:rPr>
          <w:rFonts w:hint="eastAsia"/>
        </w:rPr>
      </w:pPr>
      <w:r>
        <w:rPr>
          <w:rFonts w:hint="eastAsia"/>
        </w:rPr>
        <w:t>展望未来，圈栏将继续在农业生产和生态保护方面发挥重要作用。随着科技的进步，我们可以预见更多智能化、环保型的圈栏将出现在人们的视野中。这些创新设计不仅会提升生产效益，还将进一步促进人与自然和谐共生的理念。无论是城市还是乡村，圈栏都将以其独特的方式见证着人类文明的进步和发展。</w:t>
      </w:r>
    </w:p>
    <w:p w14:paraId="0276166C" w14:textId="77777777" w:rsidR="0008246A" w:rsidRDefault="0008246A">
      <w:pPr>
        <w:rPr>
          <w:rFonts w:hint="eastAsia"/>
        </w:rPr>
      </w:pPr>
    </w:p>
    <w:p w14:paraId="42A674A2" w14:textId="77777777" w:rsidR="0008246A" w:rsidRDefault="00082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29846" w14:textId="0746D001" w:rsidR="00FB189C" w:rsidRDefault="00FB189C"/>
    <w:sectPr w:rsidR="00FB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9C"/>
    <w:rsid w:val="0008246A"/>
    <w:rsid w:val="0051200B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96551-E5DE-4784-8927-0D93EBAB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