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56A1" w14:textId="77777777" w:rsidR="007703C7" w:rsidRDefault="007703C7">
      <w:pPr>
        <w:rPr>
          <w:rFonts w:hint="eastAsia"/>
        </w:rPr>
      </w:pPr>
      <w:r>
        <w:rPr>
          <w:rFonts w:hint="eastAsia"/>
        </w:rPr>
        <w:t>圈出三的拼音节shuiyuannu：探索汉字与拼音的独特关系</w:t>
      </w:r>
    </w:p>
    <w:p w14:paraId="11FA92BE" w14:textId="77777777" w:rsidR="007703C7" w:rsidRDefault="007703C7">
      <w:pPr>
        <w:rPr>
          <w:rFonts w:hint="eastAsia"/>
        </w:rPr>
      </w:pPr>
      <w:r>
        <w:rPr>
          <w:rFonts w:hint="eastAsia"/>
        </w:rPr>
        <w:t>当我们谈论“圈出三的拼音节shuiyuannu”时，实际上是在探讨一种非常特殊的现象——即在汉语拼音中，如何通过拼音来标识特定汉字的方式。然而，“shuiyuannu”并非标准的拼音序列，它看起来像是对某个复杂或多音字词组的尝试性拼写。在普通话中，每个汉字通常对应一个明确的拼音音节，而“shuiyuannu”似乎是由几个不同的音节组合而成，这可能暗示着一个由多个汉字组成的词语或短语。</w:t>
      </w:r>
    </w:p>
    <w:p w14:paraId="2131A682" w14:textId="77777777" w:rsidR="007703C7" w:rsidRDefault="007703C7">
      <w:pPr>
        <w:rPr>
          <w:rFonts w:hint="eastAsia"/>
        </w:rPr>
      </w:pPr>
    </w:p>
    <w:p w14:paraId="501BA135" w14:textId="77777777" w:rsidR="007703C7" w:rsidRDefault="007703C7">
      <w:pPr>
        <w:rPr>
          <w:rFonts w:hint="eastAsia"/>
        </w:rPr>
      </w:pPr>
      <w:r>
        <w:rPr>
          <w:rFonts w:hint="eastAsia"/>
        </w:rPr>
        <w:t xml:space="preserve"> </w:t>
      </w:r>
    </w:p>
    <w:p w14:paraId="715A3D61" w14:textId="77777777" w:rsidR="007703C7" w:rsidRDefault="007703C7">
      <w:pPr>
        <w:rPr>
          <w:rFonts w:hint="eastAsia"/>
        </w:rPr>
      </w:pPr>
      <w:r>
        <w:rPr>
          <w:rFonts w:hint="eastAsia"/>
        </w:rPr>
        <w:t>理解拼音中的非标准组合</w:t>
      </w:r>
    </w:p>
    <w:p w14:paraId="776D4FED" w14:textId="77777777" w:rsidR="007703C7" w:rsidRDefault="007703C7">
      <w:pPr>
        <w:rPr>
          <w:rFonts w:hint="eastAsia"/>
        </w:rPr>
      </w:pPr>
      <w:r>
        <w:rPr>
          <w:rFonts w:hint="eastAsia"/>
        </w:rPr>
        <w:t>对于像“shuiyuannu”这样的非标准拼音组合，我们可以采取两种方法来解析。一方面，我们可以考虑它是否可能是方言、专有名词或是外来词汇的转写。另一方面，也可以是出于创意写作或艺术表达的目的而创造出来的虚构发音。无论是哪种情况，这种不常见的拼音形式都为我们提供了一个机会去思考和研究汉语拼音系统及其灵活性。</w:t>
      </w:r>
    </w:p>
    <w:p w14:paraId="1465C58A" w14:textId="77777777" w:rsidR="007703C7" w:rsidRDefault="007703C7">
      <w:pPr>
        <w:rPr>
          <w:rFonts w:hint="eastAsia"/>
        </w:rPr>
      </w:pPr>
    </w:p>
    <w:p w14:paraId="0C567899" w14:textId="77777777" w:rsidR="007703C7" w:rsidRDefault="007703C7">
      <w:pPr>
        <w:rPr>
          <w:rFonts w:hint="eastAsia"/>
        </w:rPr>
      </w:pPr>
      <w:r>
        <w:rPr>
          <w:rFonts w:hint="eastAsia"/>
        </w:rPr>
        <w:t xml:space="preserve"> </w:t>
      </w:r>
    </w:p>
    <w:p w14:paraId="4EA7EE87" w14:textId="77777777" w:rsidR="007703C7" w:rsidRDefault="007703C7">
      <w:pPr>
        <w:rPr>
          <w:rFonts w:hint="eastAsia"/>
        </w:rPr>
      </w:pPr>
      <w:r>
        <w:rPr>
          <w:rFonts w:hint="eastAsia"/>
        </w:rPr>
        <w:t>拼音作为学习工具的重要性</w:t>
      </w:r>
    </w:p>
    <w:p w14:paraId="6B34A7D9" w14:textId="77777777" w:rsidR="007703C7" w:rsidRDefault="007703C7">
      <w:pPr>
        <w:rPr>
          <w:rFonts w:hint="eastAsia"/>
        </w:rPr>
      </w:pPr>
      <w:r>
        <w:rPr>
          <w:rFonts w:hint="eastAsia"/>
        </w:rPr>
        <w:t>汉语拼音是现代汉语的重要组成部分之一，尤其对于初学者来说，它是掌握正确发音的关键。通过使用准确的拼音，学习者可以更好地理解和记忆汉字。但是，“shuiyuannu”这样一个不符合常规规则的拼音字符串提醒我们，在实际的语言使用过程中，存在着许多例外和变体。因此，除了依赖严格的拼音规则外，了解语言的文化背景和社会实践同样重要。</w:t>
      </w:r>
    </w:p>
    <w:p w14:paraId="5E70D830" w14:textId="77777777" w:rsidR="007703C7" w:rsidRDefault="007703C7">
      <w:pPr>
        <w:rPr>
          <w:rFonts w:hint="eastAsia"/>
        </w:rPr>
      </w:pPr>
    </w:p>
    <w:p w14:paraId="0C1289F0" w14:textId="77777777" w:rsidR="007703C7" w:rsidRDefault="007703C7">
      <w:pPr>
        <w:rPr>
          <w:rFonts w:hint="eastAsia"/>
        </w:rPr>
      </w:pPr>
      <w:r>
        <w:rPr>
          <w:rFonts w:hint="eastAsia"/>
        </w:rPr>
        <w:t xml:space="preserve"> </w:t>
      </w:r>
    </w:p>
    <w:p w14:paraId="1785EA21" w14:textId="77777777" w:rsidR="007703C7" w:rsidRDefault="007703C7">
      <w:pPr>
        <w:rPr>
          <w:rFonts w:hint="eastAsia"/>
        </w:rPr>
      </w:pPr>
      <w:r>
        <w:rPr>
          <w:rFonts w:hint="eastAsia"/>
        </w:rPr>
        <w:t>从“shuiyuannu”看汉语的多样性和创造性</w:t>
      </w:r>
    </w:p>
    <w:p w14:paraId="7BA169C0" w14:textId="77777777" w:rsidR="007703C7" w:rsidRDefault="007703C7">
      <w:pPr>
        <w:rPr>
          <w:rFonts w:hint="eastAsia"/>
        </w:rPr>
      </w:pPr>
      <w:r>
        <w:rPr>
          <w:rFonts w:hint="eastAsia"/>
        </w:rPr>
        <w:t>尽管“shuiyuannu”不是正式承认的拼音表达，但它却展示了汉语作为一种活生生的语言所具有的无限可能性。每种语言都是其使用者创造力的表现，新词汇不断涌现，旧有规则被打破重组。在这个意义上，“shuiyuannu”不仅仅是一串字符，而是反映了人们对语言本身的探索精神以及对交流方式不断创新追求的态度。</w:t>
      </w:r>
    </w:p>
    <w:p w14:paraId="412135B3" w14:textId="77777777" w:rsidR="007703C7" w:rsidRDefault="007703C7">
      <w:pPr>
        <w:rPr>
          <w:rFonts w:hint="eastAsia"/>
        </w:rPr>
      </w:pPr>
    </w:p>
    <w:p w14:paraId="0D78B927" w14:textId="77777777" w:rsidR="007703C7" w:rsidRDefault="007703C7">
      <w:pPr>
        <w:rPr>
          <w:rFonts w:hint="eastAsia"/>
        </w:rPr>
      </w:pPr>
      <w:r>
        <w:rPr>
          <w:rFonts w:hint="eastAsia"/>
        </w:rPr>
        <w:t xml:space="preserve"> </w:t>
      </w:r>
    </w:p>
    <w:p w14:paraId="6DC28186" w14:textId="77777777" w:rsidR="007703C7" w:rsidRDefault="007703C7">
      <w:pPr>
        <w:rPr>
          <w:rFonts w:hint="eastAsia"/>
        </w:rPr>
      </w:pPr>
      <w:r>
        <w:rPr>
          <w:rFonts w:hint="eastAsia"/>
        </w:rPr>
        <w:t>最后的总结</w:t>
      </w:r>
    </w:p>
    <w:p w14:paraId="536B770E" w14:textId="77777777" w:rsidR="007703C7" w:rsidRDefault="007703C7">
      <w:pPr>
        <w:rPr>
          <w:rFonts w:hint="eastAsia"/>
        </w:rPr>
      </w:pPr>
      <w:r>
        <w:rPr>
          <w:rFonts w:hint="eastAsia"/>
        </w:rPr>
        <w:t>“圈出三的拼音节shuiyuannu”虽然不属于传统的汉语拼音范畴，但它激发了我们对于语言结构、学习方法以及文化内涵更深层次的思考。无论是在学术研究还是日常生活中，保持开放的心态面对各种形式的语言现象，将有助于我们更加全面地认识和发展我们的母语——中文。</w:t>
      </w:r>
    </w:p>
    <w:p w14:paraId="4A6EC49C" w14:textId="77777777" w:rsidR="007703C7" w:rsidRDefault="007703C7">
      <w:pPr>
        <w:rPr>
          <w:rFonts w:hint="eastAsia"/>
        </w:rPr>
      </w:pPr>
    </w:p>
    <w:p w14:paraId="4B636B55" w14:textId="77777777" w:rsidR="007703C7" w:rsidRDefault="007703C7">
      <w:pPr>
        <w:rPr>
          <w:rFonts w:hint="eastAsia"/>
        </w:rPr>
      </w:pPr>
      <w:r>
        <w:rPr>
          <w:rFonts w:hint="eastAsia"/>
        </w:rPr>
        <w:t>本文是由每日作文网(2345lzwz.com)为大家创作</w:t>
      </w:r>
    </w:p>
    <w:p w14:paraId="6C962E36" w14:textId="16796D51" w:rsidR="007B68AC" w:rsidRDefault="007B68AC"/>
    <w:sectPr w:rsidR="007B6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8AC"/>
    <w:rsid w:val="0051200B"/>
    <w:rsid w:val="007703C7"/>
    <w:rsid w:val="007B6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42860-F312-4B5B-8F0E-EE53E78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6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6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6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6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6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6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6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6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6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6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6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6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68AC"/>
    <w:rPr>
      <w:rFonts w:cstheme="majorBidi"/>
      <w:color w:val="2F5496" w:themeColor="accent1" w:themeShade="BF"/>
      <w:sz w:val="28"/>
      <w:szCs w:val="28"/>
    </w:rPr>
  </w:style>
  <w:style w:type="character" w:customStyle="1" w:styleId="50">
    <w:name w:val="标题 5 字符"/>
    <w:basedOn w:val="a0"/>
    <w:link w:val="5"/>
    <w:uiPriority w:val="9"/>
    <w:semiHidden/>
    <w:rsid w:val="007B68AC"/>
    <w:rPr>
      <w:rFonts w:cstheme="majorBidi"/>
      <w:color w:val="2F5496" w:themeColor="accent1" w:themeShade="BF"/>
      <w:sz w:val="24"/>
    </w:rPr>
  </w:style>
  <w:style w:type="character" w:customStyle="1" w:styleId="60">
    <w:name w:val="标题 6 字符"/>
    <w:basedOn w:val="a0"/>
    <w:link w:val="6"/>
    <w:uiPriority w:val="9"/>
    <w:semiHidden/>
    <w:rsid w:val="007B68AC"/>
    <w:rPr>
      <w:rFonts w:cstheme="majorBidi"/>
      <w:b/>
      <w:bCs/>
      <w:color w:val="2F5496" w:themeColor="accent1" w:themeShade="BF"/>
    </w:rPr>
  </w:style>
  <w:style w:type="character" w:customStyle="1" w:styleId="70">
    <w:name w:val="标题 7 字符"/>
    <w:basedOn w:val="a0"/>
    <w:link w:val="7"/>
    <w:uiPriority w:val="9"/>
    <w:semiHidden/>
    <w:rsid w:val="007B68AC"/>
    <w:rPr>
      <w:rFonts w:cstheme="majorBidi"/>
      <w:b/>
      <w:bCs/>
      <w:color w:val="595959" w:themeColor="text1" w:themeTint="A6"/>
    </w:rPr>
  </w:style>
  <w:style w:type="character" w:customStyle="1" w:styleId="80">
    <w:name w:val="标题 8 字符"/>
    <w:basedOn w:val="a0"/>
    <w:link w:val="8"/>
    <w:uiPriority w:val="9"/>
    <w:semiHidden/>
    <w:rsid w:val="007B68AC"/>
    <w:rPr>
      <w:rFonts w:cstheme="majorBidi"/>
      <w:color w:val="595959" w:themeColor="text1" w:themeTint="A6"/>
    </w:rPr>
  </w:style>
  <w:style w:type="character" w:customStyle="1" w:styleId="90">
    <w:name w:val="标题 9 字符"/>
    <w:basedOn w:val="a0"/>
    <w:link w:val="9"/>
    <w:uiPriority w:val="9"/>
    <w:semiHidden/>
    <w:rsid w:val="007B68AC"/>
    <w:rPr>
      <w:rFonts w:eastAsiaTheme="majorEastAsia" w:cstheme="majorBidi"/>
      <w:color w:val="595959" w:themeColor="text1" w:themeTint="A6"/>
    </w:rPr>
  </w:style>
  <w:style w:type="paragraph" w:styleId="a3">
    <w:name w:val="Title"/>
    <w:basedOn w:val="a"/>
    <w:next w:val="a"/>
    <w:link w:val="a4"/>
    <w:uiPriority w:val="10"/>
    <w:qFormat/>
    <w:rsid w:val="007B6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6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6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6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68AC"/>
    <w:pPr>
      <w:spacing w:before="160"/>
      <w:jc w:val="center"/>
    </w:pPr>
    <w:rPr>
      <w:i/>
      <w:iCs/>
      <w:color w:val="404040" w:themeColor="text1" w:themeTint="BF"/>
    </w:rPr>
  </w:style>
  <w:style w:type="character" w:customStyle="1" w:styleId="a8">
    <w:name w:val="引用 字符"/>
    <w:basedOn w:val="a0"/>
    <w:link w:val="a7"/>
    <w:uiPriority w:val="29"/>
    <w:rsid w:val="007B68AC"/>
    <w:rPr>
      <w:i/>
      <w:iCs/>
      <w:color w:val="404040" w:themeColor="text1" w:themeTint="BF"/>
    </w:rPr>
  </w:style>
  <w:style w:type="paragraph" w:styleId="a9">
    <w:name w:val="List Paragraph"/>
    <w:basedOn w:val="a"/>
    <w:uiPriority w:val="34"/>
    <w:qFormat/>
    <w:rsid w:val="007B68AC"/>
    <w:pPr>
      <w:ind w:left="720"/>
      <w:contextualSpacing/>
    </w:pPr>
  </w:style>
  <w:style w:type="character" w:styleId="aa">
    <w:name w:val="Intense Emphasis"/>
    <w:basedOn w:val="a0"/>
    <w:uiPriority w:val="21"/>
    <w:qFormat/>
    <w:rsid w:val="007B68AC"/>
    <w:rPr>
      <w:i/>
      <w:iCs/>
      <w:color w:val="2F5496" w:themeColor="accent1" w:themeShade="BF"/>
    </w:rPr>
  </w:style>
  <w:style w:type="paragraph" w:styleId="ab">
    <w:name w:val="Intense Quote"/>
    <w:basedOn w:val="a"/>
    <w:next w:val="a"/>
    <w:link w:val="ac"/>
    <w:uiPriority w:val="30"/>
    <w:qFormat/>
    <w:rsid w:val="007B6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68AC"/>
    <w:rPr>
      <w:i/>
      <w:iCs/>
      <w:color w:val="2F5496" w:themeColor="accent1" w:themeShade="BF"/>
    </w:rPr>
  </w:style>
  <w:style w:type="character" w:styleId="ad">
    <w:name w:val="Intense Reference"/>
    <w:basedOn w:val="a0"/>
    <w:uiPriority w:val="32"/>
    <w:qFormat/>
    <w:rsid w:val="007B6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