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6251" w14:textId="77777777" w:rsidR="00DC49F0" w:rsidRDefault="00DC49F0">
      <w:pPr>
        <w:rPr>
          <w:rFonts w:hint="eastAsia"/>
        </w:rPr>
      </w:pPr>
      <w:r>
        <w:rPr>
          <w:rFonts w:hint="eastAsia"/>
        </w:rPr>
        <w:t>圈一圈的拼音：一种独特的声音符号系统</w:t>
      </w:r>
    </w:p>
    <w:p w14:paraId="284C59A5" w14:textId="77777777" w:rsidR="00DC49F0" w:rsidRDefault="00DC49F0">
      <w:pPr>
        <w:rPr>
          <w:rFonts w:hint="eastAsia"/>
        </w:rPr>
      </w:pPr>
      <w:r>
        <w:rPr>
          <w:rFonts w:hint="eastAsia"/>
        </w:rPr>
        <w:t>在中国的语言文化中，拼音扮演着一个不可或缺的角色。作为汉字的音译工具，它帮助人们学习和交流。而“圈一圈的拼音”则是一种特殊的现象或练习方法，其核心在于将拼音的声母、韵母或者整体用圆圈标注出来，以此来强调或区分不同的发音元素。</w:t>
      </w:r>
    </w:p>
    <w:p w14:paraId="6ECF5170" w14:textId="77777777" w:rsidR="00DC49F0" w:rsidRDefault="00DC49F0">
      <w:pPr>
        <w:rPr>
          <w:rFonts w:hint="eastAsia"/>
        </w:rPr>
      </w:pPr>
    </w:p>
    <w:p w14:paraId="5BE024A1" w14:textId="77777777" w:rsidR="00DC49F0" w:rsidRDefault="00DC49F0">
      <w:pPr>
        <w:rPr>
          <w:rFonts w:hint="eastAsia"/>
        </w:rPr>
      </w:pPr>
      <w:r>
        <w:rPr>
          <w:rFonts w:hint="eastAsia"/>
        </w:rPr>
        <w:t xml:space="preserve"> </w:t>
      </w:r>
    </w:p>
    <w:p w14:paraId="71B835B5" w14:textId="77777777" w:rsidR="00DC49F0" w:rsidRDefault="00DC49F0">
      <w:pPr>
        <w:rPr>
          <w:rFonts w:hint="eastAsia"/>
        </w:rPr>
      </w:pPr>
      <w:r>
        <w:rPr>
          <w:rFonts w:hint="eastAsia"/>
        </w:rPr>
        <w:t>起源与发展</w:t>
      </w:r>
    </w:p>
    <w:p w14:paraId="3A5ADF83" w14:textId="77777777" w:rsidR="00DC49F0" w:rsidRDefault="00DC49F0">
      <w:pPr>
        <w:rPr>
          <w:rFonts w:hint="eastAsia"/>
        </w:rPr>
      </w:pPr>
      <w:r>
        <w:rPr>
          <w:rFonts w:hint="eastAsia"/>
        </w:rPr>
        <w:t>这种方法可能源于教育领域，教师为了让学生更清晰地理解拼音的结构，通过圈画的方式加深记忆。随着时间的发展，这种做法逐渐被更多人接受，并且在语言学习和文字游戏中得到广泛应用。它不仅有助于儿童掌握正确的发音，对于成人来说也是复习汉语基础知识的有效途径。</w:t>
      </w:r>
    </w:p>
    <w:p w14:paraId="12EE3F34" w14:textId="77777777" w:rsidR="00DC49F0" w:rsidRDefault="00DC49F0">
      <w:pPr>
        <w:rPr>
          <w:rFonts w:hint="eastAsia"/>
        </w:rPr>
      </w:pPr>
    </w:p>
    <w:p w14:paraId="3EEA23C9" w14:textId="77777777" w:rsidR="00DC49F0" w:rsidRDefault="00DC49F0">
      <w:pPr>
        <w:rPr>
          <w:rFonts w:hint="eastAsia"/>
        </w:rPr>
      </w:pPr>
      <w:r>
        <w:rPr>
          <w:rFonts w:hint="eastAsia"/>
        </w:rPr>
        <w:t xml:space="preserve"> </w:t>
      </w:r>
    </w:p>
    <w:p w14:paraId="3A04140F" w14:textId="77777777" w:rsidR="00DC49F0" w:rsidRDefault="00DC49F0">
      <w:pPr>
        <w:rPr>
          <w:rFonts w:hint="eastAsia"/>
        </w:rPr>
      </w:pPr>
      <w:r>
        <w:rPr>
          <w:rFonts w:hint="eastAsia"/>
        </w:rPr>
        <w:t>圈一圈的应用场景</w:t>
      </w:r>
    </w:p>
    <w:p w14:paraId="28AC3848" w14:textId="77777777" w:rsidR="00DC49F0" w:rsidRDefault="00DC49F0">
      <w:pPr>
        <w:rPr>
          <w:rFonts w:hint="eastAsia"/>
        </w:rPr>
      </w:pPr>
      <w:r>
        <w:rPr>
          <w:rFonts w:hint="eastAsia"/>
        </w:rPr>
        <w:t>在小学语文课堂上，“圈一圈”的活动是常见的教学手段之一。老师会让孩子们把课文中的生字词按照拼音进行分类整理，并用彩色笔圈出关键部分。这不仅能提高学生对文字的认知能力，还能够培养他们的观察力和耐心。在准备普通话水平测试的过程中，考生也会利用这种方式来加强对自己薄弱环节的记忆。</w:t>
      </w:r>
    </w:p>
    <w:p w14:paraId="4F189380" w14:textId="77777777" w:rsidR="00DC49F0" w:rsidRDefault="00DC49F0">
      <w:pPr>
        <w:rPr>
          <w:rFonts w:hint="eastAsia"/>
        </w:rPr>
      </w:pPr>
    </w:p>
    <w:p w14:paraId="25151361" w14:textId="77777777" w:rsidR="00DC49F0" w:rsidRDefault="00DC49F0">
      <w:pPr>
        <w:rPr>
          <w:rFonts w:hint="eastAsia"/>
        </w:rPr>
      </w:pPr>
      <w:r>
        <w:rPr>
          <w:rFonts w:hint="eastAsia"/>
        </w:rPr>
        <w:t xml:space="preserve"> </w:t>
      </w:r>
    </w:p>
    <w:p w14:paraId="5C424A37" w14:textId="77777777" w:rsidR="00DC49F0" w:rsidRDefault="00DC49F0">
      <w:pPr>
        <w:rPr>
          <w:rFonts w:hint="eastAsia"/>
        </w:rPr>
      </w:pPr>
      <w:r>
        <w:rPr>
          <w:rFonts w:hint="eastAsia"/>
        </w:rPr>
        <w:t>趣味性与互动性</w:t>
      </w:r>
    </w:p>
    <w:p w14:paraId="226C669C" w14:textId="77777777" w:rsidR="00DC49F0" w:rsidRDefault="00DC49F0">
      <w:pPr>
        <w:rPr>
          <w:rFonts w:hint="eastAsia"/>
        </w:rPr>
      </w:pPr>
      <w:r>
        <w:rPr>
          <w:rFonts w:hint="eastAsia"/>
        </w:rPr>
        <w:t>除了正式的学习环境外，“圈一圈的拼音”还可以成为一种充满乐趣的游戏形式。例如，在家庭聚会或是朋友间的小型活动中，大家可以一起玩猜词游戏，一个人说出词语的拼音，其他人则要快速找出对应的汉字并准确无误地说出来；或者是给出一段文字，让参与者们尝试从中挑出所有的多音字并正确拼读。这样的互动既增加了娱乐性，又促进了人际交往。</w:t>
      </w:r>
    </w:p>
    <w:p w14:paraId="7C646865" w14:textId="77777777" w:rsidR="00DC49F0" w:rsidRDefault="00DC49F0">
      <w:pPr>
        <w:rPr>
          <w:rFonts w:hint="eastAsia"/>
        </w:rPr>
      </w:pPr>
    </w:p>
    <w:p w14:paraId="0211A766" w14:textId="77777777" w:rsidR="00DC49F0" w:rsidRDefault="00DC49F0">
      <w:pPr>
        <w:rPr>
          <w:rFonts w:hint="eastAsia"/>
        </w:rPr>
      </w:pPr>
      <w:r>
        <w:rPr>
          <w:rFonts w:hint="eastAsia"/>
        </w:rPr>
        <w:t xml:space="preserve"> </w:t>
      </w:r>
    </w:p>
    <w:p w14:paraId="5AF513EF" w14:textId="77777777" w:rsidR="00DC49F0" w:rsidRDefault="00DC49F0">
      <w:pPr>
        <w:rPr>
          <w:rFonts w:hint="eastAsia"/>
        </w:rPr>
      </w:pPr>
      <w:r>
        <w:rPr>
          <w:rFonts w:hint="eastAsia"/>
        </w:rPr>
        <w:t>数字时代的演变</w:t>
      </w:r>
    </w:p>
    <w:p w14:paraId="3FC74749" w14:textId="77777777" w:rsidR="00DC49F0" w:rsidRDefault="00DC49F0">
      <w:pPr>
        <w:rPr>
          <w:rFonts w:hint="eastAsia"/>
        </w:rPr>
      </w:pPr>
      <w:r>
        <w:rPr>
          <w:rFonts w:hint="eastAsia"/>
        </w:rPr>
        <w:t>进入互联网时代后，“圈一圈的拼音”并没有因为科技的进步而被淘汰，反而借助电子设备获得了新的生命力。现在有许多在线平台提供了丰富的拼音学习资源，包括动画视频、互动式小游戏等，其中不乏专门设计用来练习“圈一圈”的内容。这些多媒体材料使得学习过程更加生动有趣，同时也为远距离教育提供了便利条件。</w:t>
      </w:r>
    </w:p>
    <w:p w14:paraId="2793F0F9" w14:textId="77777777" w:rsidR="00DC49F0" w:rsidRDefault="00DC49F0">
      <w:pPr>
        <w:rPr>
          <w:rFonts w:hint="eastAsia"/>
        </w:rPr>
      </w:pPr>
    </w:p>
    <w:p w14:paraId="4874F7D6" w14:textId="77777777" w:rsidR="00DC49F0" w:rsidRDefault="00DC49F0">
      <w:pPr>
        <w:rPr>
          <w:rFonts w:hint="eastAsia"/>
        </w:rPr>
      </w:pPr>
      <w:r>
        <w:rPr>
          <w:rFonts w:hint="eastAsia"/>
        </w:rPr>
        <w:t xml:space="preserve"> </w:t>
      </w:r>
    </w:p>
    <w:p w14:paraId="2B0C04E0" w14:textId="77777777" w:rsidR="00DC49F0" w:rsidRDefault="00DC49F0">
      <w:pPr>
        <w:rPr>
          <w:rFonts w:hint="eastAsia"/>
        </w:rPr>
      </w:pPr>
      <w:r>
        <w:rPr>
          <w:rFonts w:hint="eastAsia"/>
        </w:rPr>
        <w:t>最后的总结</w:t>
      </w:r>
    </w:p>
    <w:p w14:paraId="08A734A3" w14:textId="77777777" w:rsidR="00DC49F0" w:rsidRDefault="00DC49F0">
      <w:pPr>
        <w:rPr>
          <w:rFonts w:hint="eastAsia"/>
        </w:rPr>
      </w:pPr>
      <w:r>
        <w:rPr>
          <w:rFonts w:hint="eastAsia"/>
        </w:rPr>
        <w:t>“圈一圈的拼音”作为一种简单却有效的学习方法，无论是在传统的课堂教学还是现代的数字化平台上都发挥着重要作用。它不仅仅是为了应对考试而存在的临时措施，更是深入理解和运用汉语的一种桥梁。通过不断实践这一技巧，我们能够更好地领略到中华语言文化的博大精深。</w:t>
      </w:r>
    </w:p>
    <w:p w14:paraId="062653EA" w14:textId="77777777" w:rsidR="00DC49F0" w:rsidRDefault="00DC49F0">
      <w:pPr>
        <w:rPr>
          <w:rFonts w:hint="eastAsia"/>
        </w:rPr>
      </w:pPr>
    </w:p>
    <w:p w14:paraId="1DF4410A" w14:textId="77777777" w:rsidR="00DC49F0" w:rsidRDefault="00DC49F0">
      <w:pPr>
        <w:rPr>
          <w:rFonts w:hint="eastAsia"/>
        </w:rPr>
      </w:pPr>
      <w:r>
        <w:rPr>
          <w:rFonts w:hint="eastAsia"/>
        </w:rPr>
        <w:t>本文是由每日作文网(2345lzwz.com)为大家创作</w:t>
      </w:r>
    </w:p>
    <w:p w14:paraId="33E61C6C" w14:textId="076DE4EE" w:rsidR="00116123" w:rsidRDefault="00116123"/>
    <w:sectPr w:rsidR="001161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23"/>
    <w:rsid w:val="00116123"/>
    <w:rsid w:val="0051200B"/>
    <w:rsid w:val="00DC4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EB3EC-C26F-46F5-9353-BC8C847B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1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1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1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1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1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1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1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1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1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1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1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1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123"/>
    <w:rPr>
      <w:rFonts w:cstheme="majorBidi"/>
      <w:color w:val="2F5496" w:themeColor="accent1" w:themeShade="BF"/>
      <w:sz w:val="28"/>
      <w:szCs w:val="28"/>
    </w:rPr>
  </w:style>
  <w:style w:type="character" w:customStyle="1" w:styleId="50">
    <w:name w:val="标题 5 字符"/>
    <w:basedOn w:val="a0"/>
    <w:link w:val="5"/>
    <w:uiPriority w:val="9"/>
    <w:semiHidden/>
    <w:rsid w:val="00116123"/>
    <w:rPr>
      <w:rFonts w:cstheme="majorBidi"/>
      <w:color w:val="2F5496" w:themeColor="accent1" w:themeShade="BF"/>
      <w:sz w:val="24"/>
    </w:rPr>
  </w:style>
  <w:style w:type="character" w:customStyle="1" w:styleId="60">
    <w:name w:val="标题 6 字符"/>
    <w:basedOn w:val="a0"/>
    <w:link w:val="6"/>
    <w:uiPriority w:val="9"/>
    <w:semiHidden/>
    <w:rsid w:val="00116123"/>
    <w:rPr>
      <w:rFonts w:cstheme="majorBidi"/>
      <w:b/>
      <w:bCs/>
      <w:color w:val="2F5496" w:themeColor="accent1" w:themeShade="BF"/>
    </w:rPr>
  </w:style>
  <w:style w:type="character" w:customStyle="1" w:styleId="70">
    <w:name w:val="标题 7 字符"/>
    <w:basedOn w:val="a0"/>
    <w:link w:val="7"/>
    <w:uiPriority w:val="9"/>
    <w:semiHidden/>
    <w:rsid w:val="00116123"/>
    <w:rPr>
      <w:rFonts w:cstheme="majorBidi"/>
      <w:b/>
      <w:bCs/>
      <w:color w:val="595959" w:themeColor="text1" w:themeTint="A6"/>
    </w:rPr>
  </w:style>
  <w:style w:type="character" w:customStyle="1" w:styleId="80">
    <w:name w:val="标题 8 字符"/>
    <w:basedOn w:val="a0"/>
    <w:link w:val="8"/>
    <w:uiPriority w:val="9"/>
    <w:semiHidden/>
    <w:rsid w:val="00116123"/>
    <w:rPr>
      <w:rFonts w:cstheme="majorBidi"/>
      <w:color w:val="595959" w:themeColor="text1" w:themeTint="A6"/>
    </w:rPr>
  </w:style>
  <w:style w:type="character" w:customStyle="1" w:styleId="90">
    <w:name w:val="标题 9 字符"/>
    <w:basedOn w:val="a0"/>
    <w:link w:val="9"/>
    <w:uiPriority w:val="9"/>
    <w:semiHidden/>
    <w:rsid w:val="00116123"/>
    <w:rPr>
      <w:rFonts w:eastAsiaTheme="majorEastAsia" w:cstheme="majorBidi"/>
      <w:color w:val="595959" w:themeColor="text1" w:themeTint="A6"/>
    </w:rPr>
  </w:style>
  <w:style w:type="paragraph" w:styleId="a3">
    <w:name w:val="Title"/>
    <w:basedOn w:val="a"/>
    <w:next w:val="a"/>
    <w:link w:val="a4"/>
    <w:uiPriority w:val="10"/>
    <w:qFormat/>
    <w:rsid w:val="001161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1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1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1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123"/>
    <w:pPr>
      <w:spacing w:before="160"/>
      <w:jc w:val="center"/>
    </w:pPr>
    <w:rPr>
      <w:i/>
      <w:iCs/>
      <w:color w:val="404040" w:themeColor="text1" w:themeTint="BF"/>
    </w:rPr>
  </w:style>
  <w:style w:type="character" w:customStyle="1" w:styleId="a8">
    <w:name w:val="引用 字符"/>
    <w:basedOn w:val="a0"/>
    <w:link w:val="a7"/>
    <w:uiPriority w:val="29"/>
    <w:rsid w:val="00116123"/>
    <w:rPr>
      <w:i/>
      <w:iCs/>
      <w:color w:val="404040" w:themeColor="text1" w:themeTint="BF"/>
    </w:rPr>
  </w:style>
  <w:style w:type="paragraph" w:styleId="a9">
    <w:name w:val="List Paragraph"/>
    <w:basedOn w:val="a"/>
    <w:uiPriority w:val="34"/>
    <w:qFormat/>
    <w:rsid w:val="00116123"/>
    <w:pPr>
      <w:ind w:left="720"/>
      <w:contextualSpacing/>
    </w:pPr>
  </w:style>
  <w:style w:type="character" w:styleId="aa">
    <w:name w:val="Intense Emphasis"/>
    <w:basedOn w:val="a0"/>
    <w:uiPriority w:val="21"/>
    <w:qFormat/>
    <w:rsid w:val="00116123"/>
    <w:rPr>
      <w:i/>
      <w:iCs/>
      <w:color w:val="2F5496" w:themeColor="accent1" w:themeShade="BF"/>
    </w:rPr>
  </w:style>
  <w:style w:type="paragraph" w:styleId="ab">
    <w:name w:val="Intense Quote"/>
    <w:basedOn w:val="a"/>
    <w:next w:val="a"/>
    <w:link w:val="ac"/>
    <w:uiPriority w:val="30"/>
    <w:qFormat/>
    <w:rsid w:val="00116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123"/>
    <w:rPr>
      <w:i/>
      <w:iCs/>
      <w:color w:val="2F5496" w:themeColor="accent1" w:themeShade="BF"/>
    </w:rPr>
  </w:style>
  <w:style w:type="character" w:styleId="ad">
    <w:name w:val="Intense Reference"/>
    <w:basedOn w:val="a0"/>
    <w:uiPriority w:val="32"/>
    <w:qFormat/>
    <w:rsid w:val="001161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