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90CB7" w14:textId="77777777" w:rsidR="0033479B" w:rsidRDefault="0033479B">
      <w:pPr>
        <w:rPr>
          <w:rFonts w:hint="eastAsia"/>
        </w:rPr>
      </w:pPr>
      <w:r>
        <w:rPr>
          <w:rFonts w:hint="eastAsia"/>
        </w:rPr>
        <w:t>Yòu néng - 多才多艺的体现</w:t>
      </w:r>
    </w:p>
    <w:p w14:paraId="674CC1AC" w14:textId="77777777" w:rsidR="0033479B" w:rsidRDefault="0033479B">
      <w:pPr>
        <w:rPr>
          <w:rFonts w:hint="eastAsia"/>
        </w:rPr>
      </w:pPr>
      <w:r>
        <w:rPr>
          <w:rFonts w:hint="eastAsia"/>
        </w:rPr>
        <w:t>“又能”在汉语拼音中写作“yòu néng”，意指某人或某物具备多种能力或技能，能够胜任不同的任务。这个词语强调的是个体或者事物不仅局限于单一的功能或用途，而是具有广泛适用性和灵活性。在当今快速变化的社会环境中，“又能”的特质变得越来越重要，因为人们需要不断地适应新的挑战和机会。</w:t>
      </w:r>
    </w:p>
    <w:p w14:paraId="7BCF6639" w14:textId="77777777" w:rsidR="0033479B" w:rsidRDefault="0033479B">
      <w:pPr>
        <w:rPr>
          <w:rFonts w:hint="eastAsia"/>
        </w:rPr>
      </w:pPr>
    </w:p>
    <w:p w14:paraId="10456F9B" w14:textId="77777777" w:rsidR="0033479B" w:rsidRDefault="0033479B">
      <w:pPr>
        <w:rPr>
          <w:rFonts w:hint="eastAsia"/>
        </w:rPr>
      </w:pPr>
      <w:r>
        <w:rPr>
          <w:rFonts w:hint="eastAsia"/>
        </w:rPr>
        <w:t xml:space="preserve"> </w:t>
      </w:r>
    </w:p>
    <w:p w14:paraId="2AA0255E" w14:textId="77777777" w:rsidR="0033479B" w:rsidRDefault="0033479B">
      <w:pPr>
        <w:rPr>
          <w:rFonts w:hint="eastAsia"/>
        </w:rPr>
      </w:pPr>
      <w:r>
        <w:rPr>
          <w:rFonts w:hint="eastAsia"/>
        </w:rPr>
        <w:t>社会需求下的“又能”人才</w:t>
      </w:r>
    </w:p>
    <w:p w14:paraId="5F3AE668" w14:textId="77777777" w:rsidR="0033479B" w:rsidRDefault="0033479B">
      <w:pPr>
        <w:rPr>
          <w:rFonts w:hint="eastAsia"/>
        </w:rPr>
      </w:pPr>
      <w:r>
        <w:rPr>
          <w:rFonts w:hint="eastAsia"/>
        </w:rPr>
        <w:t>随着科技的进步和社会的发展，对于复合型人才的需求日益增长。一个“又能”的人不仅仅是在专业领域有所建树，更在于他们拥有跨领域的知识和技能，能够在不同的情境下灵活运用自己的才能。例如，在企业界，项目管理者除了要掌握专业知识外，还需要懂得沟通协调、团队建设以及市场趋势分析等技能。这种综合性的能力使得他们在职场上更具竞争力。</w:t>
      </w:r>
    </w:p>
    <w:p w14:paraId="0C101F9F" w14:textId="77777777" w:rsidR="0033479B" w:rsidRDefault="0033479B">
      <w:pPr>
        <w:rPr>
          <w:rFonts w:hint="eastAsia"/>
        </w:rPr>
      </w:pPr>
    </w:p>
    <w:p w14:paraId="6485D11B" w14:textId="77777777" w:rsidR="0033479B" w:rsidRDefault="0033479B">
      <w:pPr>
        <w:rPr>
          <w:rFonts w:hint="eastAsia"/>
        </w:rPr>
      </w:pPr>
      <w:r>
        <w:rPr>
          <w:rFonts w:hint="eastAsia"/>
        </w:rPr>
        <w:t xml:space="preserve"> </w:t>
      </w:r>
    </w:p>
    <w:p w14:paraId="1BF52157" w14:textId="77777777" w:rsidR="0033479B" w:rsidRDefault="0033479B">
      <w:pPr>
        <w:rPr>
          <w:rFonts w:hint="eastAsia"/>
        </w:rPr>
      </w:pPr>
      <w:r>
        <w:rPr>
          <w:rFonts w:hint="eastAsia"/>
        </w:rPr>
        <w:t>教育体系中的培养方向</w:t>
      </w:r>
    </w:p>
    <w:p w14:paraId="507C929D" w14:textId="77777777" w:rsidR="0033479B" w:rsidRDefault="0033479B">
      <w:pPr>
        <w:rPr>
          <w:rFonts w:hint="eastAsia"/>
        </w:rPr>
      </w:pPr>
      <w:r>
        <w:rPr>
          <w:rFonts w:hint="eastAsia"/>
        </w:rPr>
        <w:t>为了响应市场对“又能”人才的需求，现代教育体系也在不断调整其教学内容与方法。学校不再仅仅关注学术成绩，而是更加重视学生的全面发展，鼓励学生参与各种实践活动和社会服务，以提升他们的实践能力和社会责任感。许多高校也开设了跨学科的专业课程，旨在培养学生多元化的思维方式和解决问题的能力，使学生成为真正意义上的“又能”之才。</w:t>
      </w:r>
    </w:p>
    <w:p w14:paraId="73A5B769" w14:textId="77777777" w:rsidR="0033479B" w:rsidRDefault="0033479B">
      <w:pPr>
        <w:rPr>
          <w:rFonts w:hint="eastAsia"/>
        </w:rPr>
      </w:pPr>
    </w:p>
    <w:p w14:paraId="624ED541" w14:textId="77777777" w:rsidR="0033479B" w:rsidRDefault="0033479B">
      <w:pPr>
        <w:rPr>
          <w:rFonts w:hint="eastAsia"/>
        </w:rPr>
      </w:pPr>
      <w:r>
        <w:rPr>
          <w:rFonts w:hint="eastAsia"/>
        </w:rPr>
        <w:t xml:space="preserve"> </w:t>
      </w:r>
    </w:p>
    <w:p w14:paraId="1FC5B38F" w14:textId="77777777" w:rsidR="0033479B" w:rsidRDefault="0033479B">
      <w:pPr>
        <w:rPr>
          <w:rFonts w:hint="eastAsia"/>
        </w:rPr>
      </w:pPr>
      <w:r>
        <w:rPr>
          <w:rFonts w:hint="eastAsia"/>
        </w:rPr>
        <w:t>个人成长中的自我修炼</w:t>
      </w:r>
    </w:p>
    <w:p w14:paraId="7D47FE11" w14:textId="77777777" w:rsidR="0033479B" w:rsidRDefault="0033479B">
      <w:pPr>
        <w:rPr>
          <w:rFonts w:hint="eastAsia"/>
        </w:rPr>
      </w:pPr>
      <w:r>
        <w:rPr>
          <w:rFonts w:hint="eastAsia"/>
        </w:rPr>
        <w:t>对于每个人来说，想要成为“又能”的人并非一蹴而就，它需要持续不断的努力和个人成长。保持学习的热情至关重要。无论是在职人士还是学生群体，都应该养成终身学习的习惯，紧跟时代步伐，及时更新自己的知识结构。勇于尝试新事物也是不可或缺的一环。走出舒适区，接受未知挑战，可以极大地拓宽视野并激发潜在的能力。不要忽视软实力的培养，如情商、领导力等方面，这些都是构成“又能”特质的重要组成部分。</w:t>
      </w:r>
    </w:p>
    <w:p w14:paraId="42E0B8A5" w14:textId="77777777" w:rsidR="0033479B" w:rsidRDefault="0033479B">
      <w:pPr>
        <w:rPr>
          <w:rFonts w:hint="eastAsia"/>
        </w:rPr>
      </w:pPr>
    </w:p>
    <w:p w14:paraId="3B08EA91" w14:textId="77777777" w:rsidR="0033479B" w:rsidRDefault="0033479B">
      <w:pPr>
        <w:rPr>
          <w:rFonts w:hint="eastAsia"/>
        </w:rPr>
      </w:pPr>
      <w:r>
        <w:rPr>
          <w:rFonts w:hint="eastAsia"/>
        </w:rPr>
        <w:t xml:space="preserve"> </w:t>
      </w:r>
    </w:p>
    <w:p w14:paraId="1B171266" w14:textId="77777777" w:rsidR="0033479B" w:rsidRDefault="0033479B">
      <w:pPr>
        <w:rPr>
          <w:rFonts w:hint="eastAsia"/>
        </w:rPr>
      </w:pPr>
      <w:r>
        <w:rPr>
          <w:rFonts w:hint="eastAsia"/>
        </w:rPr>
        <w:t>最后的总结：拥抱变化，成就“又能”</w:t>
      </w:r>
    </w:p>
    <w:p w14:paraId="46DB2715" w14:textId="77777777" w:rsidR="0033479B" w:rsidRDefault="0033479B">
      <w:pPr>
        <w:rPr>
          <w:rFonts w:hint="eastAsia"/>
        </w:rPr>
      </w:pPr>
      <w:r>
        <w:rPr>
          <w:rFonts w:hint="eastAsia"/>
        </w:rPr>
        <w:t>在这个瞬息万变的时代里，“又能”的品质成为了个人发展和社会进步的关键因素之一。通过不断提升自我、拓展边界，我们不仅能够更好地适应外部环境的变化，更能在这个过程中发现更多可能性，实现自身价值的最大化。因此，让我们一起努力，向着成为一个真正的“又能”者迈进吧！</w:t>
      </w:r>
    </w:p>
    <w:p w14:paraId="559C9B2A" w14:textId="77777777" w:rsidR="0033479B" w:rsidRDefault="0033479B">
      <w:pPr>
        <w:rPr>
          <w:rFonts w:hint="eastAsia"/>
        </w:rPr>
      </w:pPr>
    </w:p>
    <w:p w14:paraId="4329FD4A" w14:textId="77777777" w:rsidR="0033479B" w:rsidRDefault="003347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C9D671" w14:textId="73F96F26" w:rsidR="006E270B" w:rsidRDefault="006E270B"/>
    <w:sectPr w:rsidR="006E2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70B"/>
    <w:rsid w:val="0033479B"/>
    <w:rsid w:val="0051200B"/>
    <w:rsid w:val="006E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0F7416-8FD6-4F8F-849D-7C6E5FDF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27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7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7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7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7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7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7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7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7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2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2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27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27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27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27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27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27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27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2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7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27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27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7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27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2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27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27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