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1595A" w14:textId="77777777" w:rsidR="001C21A5" w:rsidRDefault="001C21A5">
      <w:pPr>
        <w:rPr>
          <w:rFonts w:hint="eastAsia"/>
        </w:rPr>
      </w:pPr>
      <w:r>
        <w:rPr>
          <w:rFonts w:hint="eastAsia"/>
        </w:rPr>
        <w:t>人迹罕至与人声鼎沸的拼音：探索汉语发音的奇妙世界</w:t>
      </w:r>
    </w:p>
    <w:p w14:paraId="2A91056F" w14:textId="77777777" w:rsidR="001C21A5" w:rsidRDefault="001C21A5">
      <w:pPr>
        <w:rPr>
          <w:rFonts w:hint="eastAsia"/>
        </w:rPr>
      </w:pPr>
      <w:r>
        <w:rPr>
          <w:rFonts w:hint="eastAsia"/>
        </w:rPr>
        <w:t>在汉语的浩瀚海洋中，每一个汉字都承载着独特的声音和意义。今天，我们将一起探究“人迹罕至”（rén jì hǎn zhì）和“人声鼎沸”（rén shēng dǐng fèi）这两个成语的拼音，以及它们背后所蕴含的文化韵味。</w:t>
      </w:r>
    </w:p>
    <w:p w14:paraId="0821AB16" w14:textId="77777777" w:rsidR="001C21A5" w:rsidRDefault="001C21A5">
      <w:pPr>
        <w:rPr>
          <w:rFonts w:hint="eastAsia"/>
        </w:rPr>
      </w:pPr>
    </w:p>
    <w:p w14:paraId="2342CA16" w14:textId="77777777" w:rsidR="001C21A5" w:rsidRDefault="001C21A5">
      <w:pPr>
        <w:rPr>
          <w:rFonts w:hint="eastAsia"/>
        </w:rPr>
      </w:pPr>
      <w:r>
        <w:rPr>
          <w:rFonts w:hint="eastAsia"/>
        </w:rPr>
        <w:t xml:space="preserve"> </w:t>
      </w:r>
    </w:p>
    <w:p w14:paraId="066ED258" w14:textId="77777777" w:rsidR="001C21A5" w:rsidRDefault="001C21A5">
      <w:pPr>
        <w:rPr>
          <w:rFonts w:hint="eastAsia"/>
        </w:rPr>
      </w:pPr>
      <w:r>
        <w:rPr>
          <w:rFonts w:hint="eastAsia"/>
        </w:rPr>
        <w:t>拼音的基本组成</w:t>
      </w:r>
    </w:p>
    <w:p w14:paraId="5A95CCEE" w14:textId="77777777" w:rsidR="001C21A5" w:rsidRDefault="001C21A5">
      <w:pPr>
        <w:rPr>
          <w:rFonts w:hint="eastAsia"/>
        </w:rPr>
      </w:pPr>
      <w:r>
        <w:rPr>
          <w:rFonts w:hint="eastAsia"/>
        </w:rPr>
        <w:t>拼音是学习汉语的桥梁，它由声母、韵母和声调三个部分构成。对于“人迹罕至”而言，“rén”的声母是r，韵母是en；“jì”的声母是j，韵母是i；“hǎn”的声母是h，韵母是an；“zhì”的声母是zh，韵母是i。而“人声鼎沸”中的“shēng”的声母是sh，韵母是eng；“dǐng”的声母是d，韵母是ing；“fèi”的声母是f，韵母是ei。通过这些基本元素的组合，我们能够准确地发出每个字的标准读音。</w:t>
      </w:r>
    </w:p>
    <w:p w14:paraId="1C1BE98B" w14:textId="77777777" w:rsidR="001C21A5" w:rsidRDefault="001C21A5">
      <w:pPr>
        <w:rPr>
          <w:rFonts w:hint="eastAsia"/>
        </w:rPr>
      </w:pPr>
    </w:p>
    <w:p w14:paraId="740E617D" w14:textId="77777777" w:rsidR="001C21A5" w:rsidRDefault="001C21A5">
      <w:pPr>
        <w:rPr>
          <w:rFonts w:hint="eastAsia"/>
        </w:rPr>
      </w:pPr>
      <w:r>
        <w:rPr>
          <w:rFonts w:hint="eastAsia"/>
        </w:rPr>
        <w:t xml:space="preserve"> </w:t>
      </w:r>
    </w:p>
    <w:p w14:paraId="46127F44" w14:textId="77777777" w:rsidR="001C21A5" w:rsidRDefault="001C21A5">
      <w:pPr>
        <w:rPr>
          <w:rFonts w:hint="eastAsia"/>
        </w:rPr>
      </w:pPr>
      <w:r>
        <w:rPr>
          <w:rFonts w:hint="eastAsia"/>
        </w:rPr>
        <w:t>成语的故事背景</w:t>
      </w:r>
    </w:p>
    <w:p w14:paraId="4C6D11D9" w14:textId="77777777" w:rsidR="001C21A5" w:rsidRDefault="001C21A5">
      <w:pPr>
        <w:rPr>
          <w:rFonts w:hint="eastAsia"/>
        </w:rPr>
      </w:pPr>
      <w:r>
        <w:rPr>
          <w:rFonts w:hint="eastAsia"/>
        </w:rPr>
        <w:t>“人迹罕至”描绘的是一个少有人去的地方，通常用来形容环境偏僻或自然风光原始未被破坏的区域。“人声鼎沸”则恰恰相反，它描述了一个热闹非凡、人群聚集之处，声音嘈杂得如同水沸腾一般。这两个成语不仅反映了不同的生活场景，也体现了古代中国人对不同环境和社会现象的观察与总结。</w:t>
      </w:r>
    </w:p>
    <w:p w14:paraId="6C54FC33" w14:textId="77777777" w:rsidR="001C21A5" w:rsidRDefault="001C21A5">
      <w:pPr>
        <w:rPr>
          <w:rFonts w:hint="eastAsia"/>
        </w:rPr>
      </w:pPr>
    </w:p>
    <w:p w14:paraId="4E0C1E33" w14:textId="77777777" w:rsidR="001C21A5" w:rsidRDefault="001C21A5">
      <w:pPr>
        <w:rPr>
          <w:rFonts w:hint="eastAsia"/>
        </w:rPr>
      </w:pPr>
      <w:r>
        <w:rPr>
          <w:rFonts w:hint="eastAsia"/>
        </w:rPr>
        <w:t xml:space="preserve"> </w:t>
      </w:r>
    </w:p>
    <w:p w14:paraId="1B3A35AC" w14:textId="77777777" w:rsidR="001C21A5" w:rsidRDefault="001C21A5">
      <w:pPr>
        <w:rPr>
          <w:rFonts w:hint="eastAsia"/>
        </w:rPr>
      </w:pPr>
      <w:r>
        <w:rPr>
          <w:rFonts w:hint="eastAsia"/>
        </w:rPr>
        <w:t>文化内涵</w:t>
      </w:r>
    </w:p>
    <w:p w14:paraId="743F3F4A" w14:textId="77777777" w:rsidR="001C21A5" w:rsidRDefault="001C21A5">
      <w:pPr>
        <w:rPr>
          <w:rFonts w:hint="eastAsia"/>
        </w:rPr>
      </w:pPr>
      <w:r>
        <w:rPr>
          <w:rFonts w:hint="eastAsia"/>
        </w:rPr>
        <w:t>从文化的角度来看，“人迹罕至”往往给人一种宁静致远的感觉，让人联想到远离尘嚣、寻求内心平静的理想之地。而“人声鼎沸”则充满了活力与生机，它是城市繁华、社会交流频繁的象征。这两个看似对立的成语实际上共同构成了中国传统文化中对生活的两种态度——既向往安静和谐的生活，又不拒绝充满活力的社会互动。</w:t>
      </w:r>
    </w:p>
    <w:p w14:paraId="7F7FA310" w14:textId="77777777" w:rsidR="001C21A5" w:rsidRDefault="001C21A5">
      <w:pPr>
        <w:rPr>
          <w:rFonts w:hint="eastAsia"/>
        </w:rPr>
      </w:pPr>
    </w:p>
    <w:p w14:paraId="2A496BCB" w14:textId="77777777" w:rsidR="001C21A5" w:rsidRDefault="001C21A5">
      <w:pPr>
        <w:rPr>
          <w:rFonts w:hint="eastAsia"/>
        </w:rPr>
      </w:pPr>
      <w:r>
        <w:rPr>
          <w:rFonts w:hint="eastAsia"/>
        </w:rPr>
        <w:t xml:space="preserve"> </w:t>
      </w:r>
    </w:p>
    <w:p w14:paraId="20B51793" w14:textId="77777777" w:rsidR="001C21A5" w:rsidRDefault="001C21A5">
      <w:pPr>
        <w:rPr>
          <w:rFonts w:hint="eastAsia"/>
        </w:rPr>
      </w:pPr>
      <w:r>
        <w:rPr>
          <w:rFonts w:hint="eastAsia"/>
        </w:rPr>
        <w:t>现代社会的应用</w:t>
      </w:r>
    </w:p>
    <w:p w14:paraId="603B415E" w14:textId="77777777" w:rsidR="001C21A5" w:rsidRDefault="001C21A5">
      <w:pPr>
        <w:rPr>
          <w:rFonts w:hint="eastAsia"/>
        </w:rPr>
      </w:pPr>
      <w:r>
        <w:rPr>
          <w:rFonts w:hint="eastAsia"/>
        </w:rPr>
        <w:t>在当今快速发展的社会，“人迹罕至”可以用来比喻那些尚未开发或者鲜为人知的市场机会，鼓励人们勇于探索未知领域；“人声鼎沸”则适用于描述商业中心、旅游景点等热门地点的人流密集情况。无论是追求宁静还是融入喧嚣，这两个成语都能帮助我们更好地理解和表达现代生活中的各种情境。</w:t>
      </w:r>
    </w:p>
    <w:p w14:paraId="44E39EF0" w14:textId="77777777" w:rsidR="001C21A5" w:rsidRDefault="001C21A5">
      <w:pPr>
        <w:rPr>
          <w:rFonts w:hint="eastAsia"/>
        </w:rPr>
      </w:pPr>
    </w:p>
    <w:p w14:paraId="3ED0DD5B" w14:textId="77777777" w:rsidR="001C21A5" w:rsidRDefault="001C21A5">
      <w:pPr>
        <w:rPr>
          <w:rFonts w:hint="eastAsia"/>
        </w:rPr>
      </w:pPr>
      <w:r>
        <w:rPr>
          <w:rFonts w:hint="eastAsia"/>
        </w:rPr>
        <w:t xml:space="preserve"> </w:t>
      </w:r>
    </w:p>
    <w:p w14:paraId="47157FFD" w14:textId="77777777" w:rsidR="001C21A5" w:rsidRDefault="001C21A5">
      <w:pPr>
        <w:rPr>
          <w:rFonts w:hint="eastAsia"/>
        </w:rPr>
      </w:pPr>
      <w:r>
        <w:rPr>
          <w:rFonts w:hint="eastAsia"/>
        </w:rPr>
        <w:t>最后的总结</w:t>
      </w:r>
    </w:p>
    <w:p w14:paraId="77410D9F" w14:textId="77777777" w:rsidR="001C21A5" w:rsidRDefault="001C21A5">
      <w:pPr>
        <w:rPr>
          <w:rFonts w:hint="eastAsia"/>
        </w:rPr>
      </w:pPr>
      <w:r>
        <w:rPr>
          <w:rFonts w:hint="eastAsia"/>
        </w:rPr>
        <w:t>通过对“人迹罕至”和“人声鼎沸”这两个成语拼音的学习，我们不仅能掌握正确的发音方法，更能深入理解其背后的深厚文化底蕴。汉语的魅力在于此，它不仅仅是沟通的工具，更是传承千年文明的重要载体。希望每一位读者都能在学习汉语的过程中，感受到这份独特的美丽。</w:t>
      </w:r>
    </w:p>
    <w:p w14:paraId="4BD862BC" w14:textId="77777777" w:rsidR="001C21A5" w:rsidRDefault="001C21A5">
      <w:pPr>
        <w:rPr>
          <w:rFonts w:hint="eastAsia"/>
        </w:rPr>
      </w:pPr>
    </w:p>
    <w:p w14:paraId="7AAC156D" w14:textId="77777777" w:rsidR="001C21A5" w:rsidRDefault="001C21A5">
      <w:pPr>
        <w:rPr>
          <w:rFonts w:hint="eastAsia"/>
        </w:rPr>
      </w:pPr>
      <w:r>
        <w:rPr>
          <w:rFonts w:hint="eastAsia"/>
        </w:rPr>
        <w:t>本文是由每日作文网(2345lzwz.com)为大家创作</w:t>
      </w:r>
    </w:p>
    <w:p w14:paraId="6EDD128A" w14:textId="47509D37" w:rsidR="00D76D39" w:rsidRDefault="00D76D39"/>
    <w:sectPr w:rsidR="00D76D3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D39"/>
    <w:rsid w:val="001C21A5"/>
    <w:rsid w:val="0051200B"/>
    <w:rsid w:val="00D76D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608F7D-8C94-4312-BA6F-8F7BD07F0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76D3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76D3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76D3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76D3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76D3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76D3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76D3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76D3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76D3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76D3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76D3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76D3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76D39"/>
    <w:rPr>
      <w:rFonts w:cstheme="majorBidi"/>
      <w:color w:val="2F5496" w:themeColor="accent1" w:themeShade="BF"/>
      <w:sz w:val="28"/>
      <w:szCs w:val="28"/>
    </w:rPr>
  </w:style>
  <w:style w:type="character" w:customStyle="1" w:styleId="50">
    <w:name w:val="标题 5 字符"/>
    <w:basedOn w:val="a0"/>
    <w:link w:val="5"/>
    <w:uiPriority w:val="9"/>
    <w:semiHidden/>
    <w:rsid w:val="00D76D39"/>
    <w:rPr>
      <w:rFonts w:cstheme="majorBidi"/>
      <w:color w:val="2F5496" w:themeColor="accent1" w:themeShade="BF"/>
      <w:sz w:val="24"/>
    </w:rPr>
  </w:style>
  <w:style w:type="character" w:customStyle="1" w:styleId="60">
    <w:name w:val="标题 6 字符"/>
    <w:basedOn w:val="a0"/>
    <w:link w:val="6"/>
    <w:uiPriority w:val="9"/>
    <w:semiHidden/>
    <w:rsid w:val="00D76D39"/>
    <w:rPr>
      <w:rFonts w:cstheme="majorBidi"/>
      <w:b/>
      <w:bCs/>
      <w:color w:val="2F5496" w:themeColor="accent1" w:themeShade="BF"/>
    </w:rPr>
  </w:style>
  <w:style w:type="character" w:customStyle="1" w:styleId="70">
    <w:name w:val="标题 7 字符"/>
    <w:basedOn w:val="a0"/>
    <w:link w:val="7"/>
    <w:uiPriority w:val="9"/>
    <w:semiHidden/>
    <w:rsid w:val="00D76D39"/>
    <w:rPr>
      <w:rFonts w:cstheme="majorBidi"/>
      <w:b/>
      <w:bCs/>
      <w:color w:val="595959" w:themeColor="text1" w:themeTint="A6"/>
    </w:rPr>
  </w:style>
  <w:style w:type="character" w:customStyle="1" w:styleId="80">
    <w:name w:val="标题 8 字符"/>
    <w:basedOn w:val="a0"/>
    <w:link w:val="8"/>
    <w:uiPriority w:val="9"/>
    <w:semiHidden/>
    <w:rsid w:val="00D76D39"/>
    <w:rPr>
      <w:rFonts w:cstheme="majorBidi"/>
      <w:color w:val="595959" w:themeColor="text1" w:themeTint="A6"/>
    </w:rPr>
  </w:style>
  <w:style w:type="character" w:customStyle="1" w:styleId="90">
    <w:name w:val="标题 9 字符"/>
    <w:basedOn w:val="a0"/>
    <w:link w:val="9"/>
    <w:uiPriority w:val="9"/>
    <w:semiHidden/>
    <w:rsid w:val="00D76D39"/>
    <w:rPr>
      <w:rFonts w:eastAsiaTheme="majorEastAsia" w:cstheme="majorBidi"/>
      <w:color w:val="595959" w:themeColor="text1" w:themeTint="A6"/>
    </w:rPr>
  </w:style>
  <w:style w:type="paragraph" w:styleId="a3">
    <w:name w:val="Title"/>
    <w:basedOn w:val="a"/>
    <w:next w:val="a"/>
    <w:link w:val="a4"/>
    <w:uiPriority w:val="10"/>
    <w:qFormat/>
    <w:rsid w:val="00D76D3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76D3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76D3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76D3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76D39"/>
    <w:pPr>
      <w:spacing w:before="160"/>
      <w:jc w:val="center"/>
    </w:pPr>
    <w:rPr>
      <w:i/>
      <w:iCs/>
      <w:color w:val="404040" w:themeColor="text1" w:themeTint="BF"/>
    </w:rPr>
  </w:style>
  <w:style w:type="character" w:customStyle="1" w:styleId="a8">
    <w:name w:val="引用 字符"/>
    <w:basedOn w:val="a0"/>
    <w:link w:val="a7"/>
    <w:uiPriority w:val="29"/>
    <w:rsid w:val="00D76D39"/>
    <w:rPr>
      <w:i/>
      <w:iCs/>
      <w:color w:val="404040" w:themeColor="text1" w:themeTint="BF"/>
    </w:rPr>
  </w:style>
  <w:style w:type="paragraph" w:styleId="a9">
    <w:name w:val="List Paragraph"/>
    <w:basedOn w:val="a"/>
    <w:uiPriority w:val="34"/>
    <w:qFormat/>
    <w:rsid w:val="00D76D39"/>
    <w:pPr>
      <w:ind w:left="720"/>
      <w:contextualSpacing/>
    </w:pPr>
  </w:style>
  <w:style w:type="character" w:styleId="aa">
    <w:name w:val="Intense Emphasis"/>
    <w:basedOn w:val="a0"/>
    <w:uiPriority w:val="21"/>
    <w:qFormat/>
    <w:rsid w:val="00D76D39"/>
    <w:rPr>
      <w:i/>
      <w:iCs/>
      <w:color w:val="2F5496" w:themeColor="accent1" w:themeShade="BF"/>
    </w:rPr>
  </w:style>
  <w:style w:type="paragraph" w:styleId="ab">
    <w:name w:val="Intense Quote"/>
    <w:basedOn w:val="a"/>
    <w:next w:val="a"/>
    <w:link w:val="ac"/>
    <w:uiPriority w:val="30"/>
    <w:qFormat/>
    <w:rsid w:val="00D76D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76D39"/>
    <w:rPr>
      <w:i/>
      <w:iCs/>
      <w:color w:val="2F5496" w:themeColor="accent1" w:themeShade="BF"/>
    </w:rPr>
  </w:style>
  <w:style w:type="character" w:styleId="ad">
    <w:name w:val="Intense Reference"/>
    <w:basedOn w:val="a0"/>
    <w:uiPriority w:val="32"/>
    <w:qFormat/>
    <w:rsid w:val="00D76D3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814</Characters>
  <Application>Microsoft Office Word</Application>
  <DocSecurity>0</DocSecurity>
  <Lines>6</Lines>
  <Paragraphs>1</Paragraphs>
  <ScaleCrop>false</ScaleCrop>
  <Company/>
  <LinksUpToDate>false</LinksUpToDate>
  <CharactersWithSpaces>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2025-04-10T15:18:00Z</dcterms:created>
  <dcterms:modified xsi:type="dcterms:W3CDTF">2025-04-10T15:18:00Z</dcterms:modified>
</cp:coreProperties>
</file>