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DC20E" w14:textId="77777777" w:rsidR="003B109D" w:rsidRDefault="003B109D">
      <w:pPr>
        <w:rPr>
          <w:rFonts w:hint="eastAsia"/>
        </w:rPr>
      </w:pPr>
      <w:r>
        <w:rPr>
          <w:rFonts w:hint="eastAsia"/>
        </w:rPr>
        <w:t>骤的拼音组词：探索汉语的魅力</w:t>
      </w:r>
    </w:p>
    <w:p w14:paraId="3208A04D" w14:textId="77777777" w:rsidR="003B109D" w:rsidRDefault="003B109D">
      <w:pPr>
        <w:rPr>
          <w:rFonts w:hint="eastAsia"/>
        </w:rPr>
      </w:pPr>
      <w:r>
        <w:rPr>
          <w:rFonts w:hint="eastAsia"/>
        </w:rPr>
        <w:t>在汉语的世界里，每一个字都有其独特的发音和意义。"骤"（zhòu）这个字，不仅承载着深厚的文化底蕴，而且通过与不同词汇的组合，展现了汉语丰富多样的表达方式。"骤"的基本意思是突然、急速，它能用来描述天气变化、行动速度或是情感反应。当我们深入了解“骤”的拼音组词时，我们就能更深刻地体会到汉字背后所蕴含的智慧。</w:t>
      </w:r>
    </w:p>
    <w:p w14:paraId="195D4BB4" w14:textId="77777777" w:rsidR="003B109D" w:rsidRDefault="003B109D">
      <w:pPr>
        <w:rPr>
          <w:rFonts w:hint="eastAsia"/>
        </w:rPr>
      </w:pPr>
    </w:p>
    <w:p w14:paraId="1B28FC0C" w14:textId="77777777" w:rsidR="003B109D" w:rsidRDefault="003B109D">
      <w:pPr>
        <w:rPr>
          <w:rFonts w:hint="eastAsia"/>
        </w:rPr>
      </w:pPr>
      <w:r>
        <w:rPr>
          <w:rFonts w:hint="eastAsia"/>
        </w:rPr>
        <w:t xml:space="preserve"> </w:t>
      </w:r>
    </w:p>
    <w:p w14:paraId="32D1FC65" w14:textId="77777777" w:rsidR="003B109D" w:rsidRDefault="003B109D">
      <w:pPr>
        <w:rPr>
          <w:rFonts w:hint="eastAsia"/>
        </w:rPr>
      </w:pPr>
      <w:r>
        <w:rPr>
          <w:rFonts w:hint="eastAsia"/>
        </w:rPr>
        <w:t>骤雨：自然界的快速变奏</w:t>
      </w:r>
    </w:p>
    <w:p w14:paraId="251268E5" w14:textId="77777777" w:rsidR="003B109D" w:rsidRDefault="003B109D">
      <w:pPr>
        <w:rPr>
          <w:rFonts w:hint="eastAsia"/>
        </w:rPr>
      </w:pPr>
      <w:r>
        <w:rPr>
          <w:rFonts w:hint="eastAsia"/>
        </w:rPr>
        <w:t>“骤雨”是“骤”字最常见的用法之一，指的是突如其来的降雨，通常来得快去得也快。在古代诗词中，“骤雨”常常被用来描绘夏日午后那种瞬息万变的天气状况。例如，苏轼的《定风波》中有“莫听穿林打叶声，何妨吟啸且徐行。竹杖芒鞋轻胜马，谁怕？一蓑烟雨任平生。”这里的“烟雨”虽未直接使用“骤雨”，但可以想象出那是一场突如其来的雨。诗人面对这突如其来的自然现象，表现出一种豁达的人生态度。</w:t>
      </w:r>
    </w:p>
    <w:p w14:paraId="443EBD8E" w14:textId="77777777" w:rsidR="003B109D" w:rsidRDefault="003B109D">
      <w:pPr>
        <w:rPr>
          <w:rFonts w:hint="eastAsia"/>
        </w:rPr>
      </w:pPr>
    </w:p>
    <w:p w14:paraId="70BEAE92" w14:textId="77777777" w:rsidR="003B109D" w:rsidRDefault="003B109D">
      <w:pPr>
        <w:rPr>
          <w:rFonts w:hint="eastAsia"/>
        </w:rPr>
      </w:pPr>
      <w:r>
        <w:rPr>
          <w:rFonts w:hint="eastAsia"/>
        </w:rPr>
        <w:t xml:space="preserve"> </w:t>
      </w:r>
    </w:p>
    <w:p w14:paraId="3ED67F6B" w14:textId="77777777" w:rsidR="003B109D" w:rsidRDefault="003B109D">
      <w:pPr>
        <w:rPr>
          <w:rFonts w:hint="eastAsia"/>
        </w:rPr>
      </w:pPr>
      <w:r>
        <w:rPr>
          <w:rFonts w:hint="eastAsia"/>
        </w:rPr>
        <w:t>骤变：社会与个人的转折点</w:t>
      </w:r>
    </w:p>
    <w:p w14:paraId="06179690" w14:textId="77777777" w:rsidR="003B109D" w:rsidRDefault="003B109D">
      <w:pPr>
        <w:rPr>
          <w:rFonts w:hint="eastAsia"/>
        </w:rPr>
      </w:pPr>
      <w:r>
        <w:rPr>
          <w:rFonts w:hint="eastAsia"/>
        </w:rPr>
        <w:t>“骤变”则是指事物或情况在短时间内发生的急剧变化。这种变化可能是环境的改变、政策的调整、技术的进步，或者是个人生活中的一次重大转折。历史上的许多重要事件往往伴随着骤变的发生，如新中国的成立标志着中国社会从封建主义向社会主义的巨大转变；而个人生活中，一场意外或者一个决定也可能成为人生轨迹的分水岭。骤变虽然带来不确定性，但也为人们提供了重新审视自我和周围世界的机会。</w:t>
      </w:r>
    </w:p>
    <w:p w14:paraId="27943D44" w14:textId="77777777" w:rsidR="003B109D" w:rsidRDefault="003B109D">
      <w:pPr>
        <w:rPr>
          <w:rFonts w:hint="eastAsia"/>
        </w:rPr>
      </w:pPr>
    </w:p>
    <w:p w14:paraId="6324874A" w14:textId="77777777" w:rsidR="003B109D" w:rsidRDefault="003B109D">
      <w:pPr>
        <w:rPr>
          <w:rFonts w:hint="eastAsia"/>
        </w:rPr>
      </w:pPr>
      <w:r>
        <w:rPr>
          <w:rFonts w:hint="eastAsia"/>
        </w:rPr>
        <w:t xml:space="preserve"> </w:t>
      </w:r>
    </w:p>
    <w:p w14:paraId="0CC78C5C" w14:textId="77777777" w:rsidR="003B109D" w:rsidRDefault="003B109D">
      <w:pPr>
        <w:rPr>
          <w:rFonts w:hint="eastAsia"/>
        </w:rPr>
      </w:pPr>
      <w:r>
        <w:rPr>
          <w:rFonts w:hint="eastAsia"/>
        </w:rPr>
        <w:t>骤然：情感的瞬间爆发</w:t>
      </w:r>
    </w:p>
    <w:p w14:paraId="3241F597" w14:textId="77777777" w:rsidR="003B109D" w:rsidRDefault="003B109D">
      <w:pPr>
        <w:rPr>
          <w:rFonts w:hint="eastAsia"/>
        </w:rPr>
      </w:pPr>
      <w:r>
        <w:rPr>
          <w:rFonts w:hint="eastAsia"/>
        </w:rPr>
        <w:t>“骤然”强调的是事情发生的速度和出乎意料的程度，特别适用于形容情感或心理状态的突然变化。当一个人经历了长期的压力后，可能会在某个时刻骤然爆发，释放出压抑已久的情绪。这种情况下的“骤然”不仅仅是一个时间概念，更是内心世界的剧烈波动。文学作品中，作家们常用“骤然”来刻画人物内心的复杂感受，使读者能够更加直观地感受到故事中的紧张氛围和情感张力。</w:t>
      </w:r>
    </w:p>
    <w:p w14:paraId="29E8DA58" w14:textId="77777777" w:rsidR="003B109D" w:rsidRDefault="003B109D">
      <w:pPr>
        <w:rPr>
          <w:rFonts w:hint="eastAsia"/>
        </w:rPr>
      </w:pPr>
    </w:p>
    <w:p w14:paraId="441EAF84" w14:textId="77777777" w:rsidR="003B109D" w:rsidRDefault="003B109D">
      <w:pPr>
        <w:rPr>
          <w:rFonts w:hint="eastAsia"/>
        </w:rPr>
      </w:pPr>
      <w:r>
        <w:rPr>
          <w:rFonts w:hint="eastAsia"/>
        </w:rPr>
        <w:t xml:space="preserve"> </w:t>
      </w:r>
    </w:p>
    <w:p w14:paraId="664386E0" w14:textId="77777777" w:rsidR="003B109D" w:rsidRDefault="003B109D">
      <w:pPr>
        <w:rPr>
          <w:rFonts w:hint="eastAsia"/>
        </w:rPr>
      </w:pPr>
      <w:r>
        <w:rPr>
          <w:rFonts w:hint="eastAsia"/>
        </w:rPr>
        <w:t>骤停：交通领域的紧急制动</w:t>
      </w:r>
    </w:p>
    <w:p w14:paraId="012A3D9A" w14:textId="77777777" w:rsidR="003B109D" w:rsidRDefault="003B109D">
      <w:pPr>
        <w:rPr>
          <w:rFonts w:hint="eastAsia"/>
        </w:rPr>
      </w:pPr>
      <w:r>
        <w:rPr>
          <w:rFonts w:hint="eastAsia"/>
        </w:rPr>
        <w:t>在现代交通系统中，“骤停”是指车辆或其他交通工具由于突发事件而必须立即停止运行的状态。无论是因为前方出现了障碍物，还是司机为了避让行人，骤停都是确保安全的重要措施。然而，骤停也可能导致交通事故的发生，尤其是在高速行驶的情况下。因此，交通工程师和技术人员不断努力改进制动系统，以减少骤停带来的风险。同时，驾驶员也需要保持警觉，遵循交通规则，以便在必要时能够迅速做出反应，保障自己和他人的生命安全。</w:t>
      </w:r>
    </w:p>
    <w:p w14:paraId="603E4EE9" w14:textId="77777777" w:rsidR="003B109D" w:rsidRDefault="003B109D">
      <w:pPr>
        <w:rPr>
          <w:rFonts w:hint="eastAsia"/>
        </w:rPr>
      </w:pPr>
    </w:p>
    <w:p w14:paraId="56466AE1" w14:textId="77777777" w:rsidR="003B109D" w:rsidRDefault="003B109D">
      <w:pPr>
        <w:rPr>
          <w:rFonts w:hint="eastAsia"/>
        </w:rPr>
      </w:pPr>
      <w:r>
        <w:rPr>
          <w:rFonts w:hint="eastAsia"/>
        </w:rPr>
        <w:t xml:space="preserve"> </w:t>
      </w:r>
    </w:p>
    <w:p w14:paraId="36F625B8" w14:textId="77777777" w:rsidR="003B109D" w:rsidRDefault="003B109D">
      <w:pPr>
        <w:rPr>
          <w:rFonts w:hint="eastAsia"/>
        </w:rPr>
      </w:pPr>
      <w:r>
        <w:rPr>
          <w:rFonts w:hint="eastAsia"/>
        </w:rPr>
        <w:t>最后的总结：骤字的多元意义</w:t>
      </w:r>
    </w:p>
    <w:p w14:paraId="1868AEE2" w14:textId="77777777" w:rsidR="003B109D" w:rsidRDefault="003B109D">
      <w:pPr>
        <w:rPr>
          <w:rFonts w:hint="eastAsia"/>
        </w:rPr>
      </w:pPr>
      <w:r>
        <w:rPr>
          <w:rFonts w:hint="eastAsia"/>
        </w:rPr>
        <w:t>“骤”字及其相关组词反映了汉语语言的灵活性和多样性。从自然界的现象到人类社会的变化，从个体的情感体验到公共安全的关注，“骤”字贯穿了生活的方方面面。通过对“骤”的学习和理解，我们可以更好地欣赏汉语的博大精深，同时也能够提高自己的表达能力和思维水平。无论是在日常交流还是学术研究中，掌握更多的词汇和表达方式都将为我们打开一扇通往更广阔世界的大门。</w:t>
      </w:r>
    </w:p>
    <w:p w14:paraId="2D8A18C7" w14:textId="77777777" w:rsidR="003B109D" w:rsidRDefault="003B109D">
      <w:pPr>
        <w:rPr>
          <w:rFonts w:hint="eastAsia"/>
        </w:rPr>
      </w:pPr>
    </w:p>
    <w:p w14:paraId="6ABE265B" w14:textId="77777777" w:rsidR="003B109D" w:rsidRDefault="003B109D">
      <w:pPr>
        <w:rPr>
          <w:rFonts w:hint="eastAsia"/>
        </w:rPr>
      </w:pPr>
      <w:r>
        <w:rPr>
          <w:rFonts w:hint="eastAsia"/>
        </w:rPr>
        <w:t>本文是由每日作文网(2345lzwz.com)为大家创作</w:t>
      </w:r>
    </w:p>
    <w:p w14:paraId="672F0764" w14:textId="25E55A19" w:rsidR="00453813" w:rsidRDefault="00453813"/>
    <w:sectPr w:rsidR="004538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813"/>
    <w:rsid w:val="003B109D"/>
    <w:rsid w:val="00453813"/>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AA51D8-DFF6-428A-BA5B-FEE36A511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38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38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38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38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38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38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38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38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38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38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38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38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3813"/>
    <w:rPr>
      <w:rFonts w:cstheme="majorBidi"/>
      <w:color w:val="2F5496" w:themeColor="accent1" w:themeShade="BF"/>
      <w:sz w:val="28"/>
      <w:szCs w:val="28"/>
    </w:rPr>
  </w:style>
  <w:style w:type="character" w:customStyle="1" w:styleId="50">
    <w:name w:val="标题 5 字符"/>
    <w:basedOn w:val="a0"/>
    <w:link w:val="5"/>
    <w:uiPriority w:val="9"/>
    <w:semiHidden/>
    <w:rsid w:val="00453813"/>
    <w:rPr>
      <w:rFonts w:cstheme="majorBidi"/>
      <w:color w:val="2F5496" w:themeColor="accent1" w:themeShade="BF"/>
      <w:sz w:val="24"/>
    </w:rPr>
  </w:style>
  <w:style w:type="character" w:customStyle="1" w:styleId="60">
    <w:name w:val="标题 6 字符"/>
    <w:basedOn w:val="a0"/>
    <w:link w:val="6"/>
    <w:uiPriority w:val="9"/>
    <w:semiHidden/>
    <w:rsid w:val="00453813"/>
    <w:rPr>
      <w:rFonts w:cstheme="majorBidi"/>
      <w:b/>
      <w:bCs/>
      <w:color w:val="2F5496" w:themeColor="accent1" w:themeShade="BF"/>
    </w:rPr>
  </w:style>
  <w:style w:type="character" w:customStyle="1" w:styleId="70">
    <w:name w:val="标题 7 字符"/>
    <w:basedOn w:val="a0"/>
    <w:link w:val="7"/>
    <w:uiPriority w:val="9"/>
    <w:semiHidden/>
    <w:rsid w:val="00453813"/>
    <w:rPr>
      <w:rFonts w:cstheme="majorBidi"/>
      <w:b/>
      <w:bCs/>
      <w:color w:val="595959" w:themeColor="text1" w:themeTint="A6"/>
    </w:rPr>
  </w:style>
  <w:style w:type="character" w:customStyle="1" w:styleId="80">
    <w:name w:val="标题 8 字符"/>
    <w:basedOn w:val="a0"/>
    <w:link w:val="8"/>
    <w:uiPriority w:val="9"/>
    <w:semiHidden/>
    <w:rsid w:val="00453813"/>
    <w:rPr>
      <w:rFonts w:cstheme="majorBidi"/>
      <w:color w:val="595959" w:themeColor="text1" w:themeTint="A6"/>
    </w:rPr>
  </w:style>
  <w:style w:type="character" w:customStyle="1" w:styleId="90">
    <w:name w:val="标题 9 字符"/>
    <w:basedOn w:val="a0"/>
    <w:link w:val="9"/>
    <w:uiPriority w:val="9"/>
    <w:semiHidden/>
    <w:rsid w:val="00453813"/>
    <w:rPr>
      <w:rFonts w:eastAsiaTheme="majorEastAsia" w:cstheme="majorBidi"/>
      <w:color w:val="595959" w:themeColor="text1" w:themeTint="A6"/>
    </w:rPr>
  </w:style>
  <w:style w:type="paragraph" w:styleId="a3">
    <w:name w:val="Title"/>
    <w:basedOn w:val="a"/>
    <w:next w:val="a"/>
    <w:link w:val="a4"/>
    <w:uiPriority w:val="10"/>
    <w:qFormat/>
    <w:rsid w:val="004538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38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38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38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3813"/>
    <w:pPr>
      <w:spacing w:before="160"/>
      <w:jc w:val="center"/>
    </w:pPr>
    <w:rPr>
      <w:i/>
      <w:iCs/>
      <w:color w:val="404040" w:themeColor="text1" w:themeTint="BF"/>
    </w:rPr>
  </w:style>
  <w:style w:type="character" w:customStyle="1" w:styleId="a8">
    <w:name w:val="引用 字符"/>
    <w:basedOn w:val="a0"/>
    <w:link w:val="a7"/>
    <w:uiPriority w:val="29"/>
    <w:rsid w:val="00453813"/>
    <w:rPr>
      <w:i/>
      <w:iCs/>
      <w:color w:val="404040" w:themeColor="text1" w:themeTint="BF"/>
    </w:rPr>
  </w:style>
  <w:style w:type="paragraph" w:styleId="a9">
    <w:name w:val="List Paragraph"/>
    <w:basedOn w:val="a"/>
    <w:uiPriority w:val="34"/>
    <w:qFormat/>
    <w:rsid w:val="00453813"/>
    <w:pPr>
      <w:ind w:left="720"/>
      <w:contextualSpacing/>
    </w:pPr>
  </w:style>
  <w:style w:type="character" w:styleId="aa">
    <w:name w:val="Intense Emphasis"/>
    <w:basedOn w:val="a0"/>
    <w:uiPriority w:val="21"/>
    <w:qFormat/>
    <w:rsid w:val="00453813"/>
    <w:rPr>
      <w:i/>
      <w:iCs/>
      <w:color w:val="2F5496" w:themeColor="accent1" w:themeShade="BF"/>
    </w:rPr>
  </w:style>
  <w:style w:type="paragraph" w:styleId="ab">
    <w:name w:val="Intense Quote"/>
    <w:basedOn w:val="a"/>
    <w:next w:val="a"/>
    <w:link w:val="ac"/>
    <w:uiPriority w:val="30"/>
    <w:qFormat/>
    <w:rsid w:val="004538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3813"/>
    <w:rPr>
      <w:i/>
      <w:iCs/>
      <w:color w:val="2F5496" w:themeColor="accent1" w:themeShade="BF"/>
    </w:rPr>
  </w:style>
  <w:style w:type="character" w:styleId="ad">
    <w:name w:val="Intense Reference"/>
    <w:basedOn w:val="a0"/>
    <w:uiPriority w:val="32"/>
    <w:qFormat/>
    <w:rsid w:val="004538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1014</Characters>
  <Application>Microsoft Office Word</Application>
  <DocSecurity>0</DocSecurity>
  <Lines>8</Lines>
  <Paragraphs>2</Paragraphs>
  <ScaleCrop>false</ScaleCrop>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2025-04-06T14:55:00Z</dcterms:created>
  <dcterms:modified xsi:type="dcterms:W3CDTF">2025-04-06T14:55:00Z</dcterms:modified>
</cp:coreProperties>
</file>