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64BB5" w14:textId="77777777" w:rsidR="00DE7AAC" w:rsidRDefault="00DE7AAC">
      <w:pPr>
        <w:rPr>
          <w:rFonts w:hint="eastAsia"/>
        </w:rPr>
      </w:pPr>
      <w:r>
        <w:rPr>
          <w:rFonts w:hint="eastAsia"/>
        </w:rPr>
        <w:t>闸的拼音：zhá</w:t>
      </w:r>
    </w:p>
    <w:p w14:paraId="21640CFF" w14:textId="77777777" w:rsidR="00DE7AAC" w:rsidRDefault="00DE7AAC">
      <w:pPr>
        <w:rPr>
          <w:rFonts w:hint="eastAsia"/>
        </w:rPr>
      </w:pPr>
      <w:r>
        <w:rPr>
          <w:rFonts w:hint="eastAsia"/>
        </w:rPr>
        <w:t xml:space="preserve"> </w:t>
      </w:r>
    </w:p>
    <w:p w14:paraId="171C9106" w14:textId="77777777" w:rsidR="00DE7AAC" w:rsidRDefault="00DE7AAC">
      <w:pPr>
        <w:rPr>
          <w:rFonts w:hint="eastAsia"/>
        </w:rPr>
      </w:pPr>
      <w:r>
        <w:rPr>
          <w:rFonts w:hint="eastAsia"/>
        </w:rPr>
        <w:t>“闸”字在汉语中是一个多义词，其拼音为“zhá”，它在现代汉语中的应用非常广泛。从古代水利工程到现代工业技术，“闸”的概念和实际用途有着悠久的历史与演变。本篇文章将探讨“闸”的定义、分类以及在不同领域的具体应用。</w:t>
      </w:r>
    </w:p>
    <w:p w14:paraId="61CE2F9A" w14:textId="77777777" w:rsidR="00DE7AAC" w:rsidRDefault="00DE7AAC">
      <w:pPr>
        <w:rPr>
          <w:rFonts w:hint="eastAsia"/>
        </w:rPr>
      </w:pPr>
    </w:p>
    <w:p w14:paraId="65B05A80" w14:textId="77777777" w:rsidR="00DE7AAC" w:rsidRDefault="00DE7AAC">
      <w:pPr>
        <w:rPr>
          <w:rFonts w:hint="eastAsia"/>
        </w:rPr>
      </w:pPr>
      <w:r>
        <w:rPr>
          <w:rFonts w:hint="eastAsia"/>
        </w:rPr>
        <w:t xml:space="preserve"> </w:t>
      </w:r>
    </w:p>
    <w:p w14:paraId="6C758C7C" w14:textId="77777777" w:rsidR="00DE7AAC" w:rsidRDefault="00DE7AAC">
      <w:pPr>
        <w:rPr>
          <w:rFonts w:hint="eastAsia"/>
        </w:rPr>
      </w:pPr>
      <w:r>
        <w:rPr>
          <w:rFonts w:hint="eastAsia"/>
        </w:rPr>
        <w:t>闸的基本含义</w:t>
      </w:r>
    </w:p>
    <w:p w14:paraId="058ECD0A" w14:textId="77777777" w:rsidR="00DE7AAC" w:rsidRDefault="00DE7AAC">
      <w:pPr>
        <w:rPr>
          <w:rFonts w:hint="eastAsia"/>
        </w:rPr>
      </w:pPr>
      <w:r>
        <w:rPr>
          <w:rFonts w:hint="eastAsia"/>
        </w:rPr>
        <w:t xml:space="preserve"> </w:t>
      </w:r>
    </w:p>
    <w:p w14:paraId="19A6026C" w14:textId="77777777" w:rsidR="00DE7AAC" w:rsidRDefault="00DE7AAC">
      <w:pPr>
        <w:rPr>
          <w:rFonts w:hint="eastAsia"/>
        </w:rPr>
      </w:pPr>
      <w:r>
        <w:rPr>
          <w:rFonts w:hint="eastAsia"/>
        </w:rPr>
        <w:t>闸，通常指的是安装在河流、运河、水库等水体上的一种控制结构物，用以调节水量或水位高度。通过开启或关闭闸门，人们可以有效地管理水流，防止洪涝灾害或者确保农业灌溉所需的水量。在古代中国，“闸”就已被广泛应用，例如著名的都江堰水利工程，至今仍在发挥着重要作用。</w:t>
      </w:r>
    </w:p>
    <w:p w14:paraId="733F7308" w14:textId="77777777" w:rsidR="00DE7AAC" w:rsidRDefault="00DE7AAC">
      <w:pPr>
        <w:rPr>
          <w:rFonts w:hint="eastAsia"/>
        </w:rPr>
      </w:pPr>
    </w:p>
    <w:p w14:paraId="299597C0" w14:textId="77777777" w:rsidR="00DE7AAC" w:rsidRDefault="00DE7AAC">
      <w:pPr>
        <w:rPr>
          <w:rFonts w:hint="eastAsia"/>
        </w:rPr>
      </w:pPr>
      <w:r>
        <w:rPr>
          <w:rFonts w:hint="eastAsia"/>
        </w:rPr>
        <w:t xml:space="preserve"> </w:t>
      </w:r>
    </w:p>
    <w:p w14:paraId="63470D01" w14:textId="77777777" w:rsidR="00DE7AAC" w:rsidRDefault="00DE7AAC">
      <w:pPr>
        <w:rPr>
          <w:rFonts w:hint="eastAsia"/>
        </w:rPr>
      </w:pPr>
      <w:r>
        <w:rPr>
          <w:rFonts w:hint="eastAsia"/>
        </w:rPr>
        <w:t>闸的种类繁多</w:t>
      </w:r>
    </w:p>
    <w:p w14:paraId="7AB668F3" w14:textId="77777777" w:rsidR="00DE7AAC" w:rsidRDefault="00DE7AAC">
      <w:pPr>
        <w:rPr>
          <w:rFonts w:hint="eastAsia"/>
        </w:rPr>
      </w:pPr>
      <w:r>
        <w:rPr>
          <w:rFonts w:hint="eastAsia"/>
        </w:rPr>
        <w:t xml:space="preserve"> </w:t>
      </w:r>
    </w:p>
    <w:p w14:paraId="6F49D95B" w14:textId="77777777" w:rsidR="00DE7AAC" w:rsidRDefault="00DE7AAC">
      <w:pPr>
        <w:rPr>
          <w:rFonts w:hint="eastAsia"/>
        </w:rPr>
      </w:pPr>
      <w:r>
        <w:rPr>
          <w:rFonts w:hint="eastAsia"/>
        </w:rPr>
        <w:t>根据功能和设计的不同，闸可以分为多种类型。比如，泄洪闸主要用于洪水季节快速排放多余水量；进水闸则是在非汛期用来引入水源进行灌溉或其他用水需求。还有船闸，它是连接不同水位河段的重要设施，使得船只能够安全通过落差较大的水域。随着科技的发展，自动控制闸也应运而生，它们可以通过电子系统实现远程操作和自动化管理。</w:t>
      </w:r>
    </w:p>
    <w:p w14:paraId="351814CF" w14:textId="77777777" w:rsidR="00DE7AAC" w:rsidRDefault="00DE7AAC">
      <w:pPr>
        <w:rPr>
          <w:rFonts w:hint="eastAsia"/>
        </w:rPr>
      </w:pPr>
    </w:p>
    <w:p w14:paraId="5F230F8C" w14:textId="77777777" w:rsidR="00DE7AAC" w:rsidRDefault="00DE7AAC">
      <w:pPr>
        <w:rPr>
          <w:rFonts w:hint="eastAsia"/>
        </w:rPr>
      </w:pPr>
      <w:r>
        <w:rPr>
          <w:rFonts w:hint="eastAsia"/>
        </w:rPr>
        <w:t xml:space="preserve"> </w:t>
      </w:r>
    </w:p>
    <w:p w14:paraId="418EEF2F" w14:textId="77777777" w:rsidR="00DE7AAC" w:rsidRDefault="00DE7AAC">
      <w:pPr>
        <w:rPr>
          <w:rFonts w:hint="eastAsia"/>
        </w:rPr>
      </w:pPr>
      <w:r>
        <w:rPr>
          <w:rFonts w:hint="eastAsia"/>
        </w:rPr>
        <w:t>闸的应用领域</w:t>
      </w:r>
    </w:p>
    <w:p w14:paraId="3364BAE9" w14:textId="77777777" w:rsidR="00DE7AAC" w:rsidRDefault="00DE7AAC">
      <w:pPr>
        <w:rPr>
          <w:rFonts w:hint="eastAsia"/>
        </w:rPr>
      </w:pPr>
      <w:r>
        <w:rPr>
          <w:rFonts w:hint="eastAsia"/>
        </w:rPr>
        <w:t xml:space="preserve"> </w:t>
      </w:r>
    </w:p>
    <w:p w14:paraId="7FC57957" w14:textId="77777777" w:rsidR="00DE7AAC" w:rsidRDefault="00DE7AAC">
      <w:pPr>
        <w:rPr>
          <w:rFonts w:hint="eastAsia"/>
        </w:rPr>
      </w:pPr>
      <w:r>
        <w:rPr>
          <w:rFonts w:hint="eastAsia"/>
        </w:rPr>
        <w:t>除了传统的水利领域外，“闸”也在其他行业找到了自己的位置。在电力行业中，水力发电站利用大坝上的泄洪闸来调整水流速度，从而控制发电机的工作效率；而在城市给排水系统中，各种类型的阀门（即小型化的“闸”）被用来控制管道内的液体流动，保证居民生活用水的安全稳定供应。不仅如此，在一些特殊的工业流程里，如钢铁厂的冷却循环系统，“闸”同样扮演着不可或缺的角色。</w:t>
      </w:r>
    </w:p>
    <w:p w14:paraId="347D7B31" w14:textId="77777777" w:rsidR="00DE7AAC" w:rsidRDefault="00DE7AAC">
      <w:pPr>
        <w:rPr>
          <w:rFonts w:hint="eastAsia"/>
        </w:rPr>
      </w:pPr>
    </w:p>
    <w:p w14:paraId="0DBD0048" w14:textId="77777777" w:rsidR="00DE7AAC" w:rsidRDefault="00DE7AAC">
      <w:pPr>
        <w:rPr>
          <w:rFonts w:hint="eastAsia"/>
        </w:rPr>
      </w:pPr>
      <w:r>
        <w:rPr>
          <w:rFonts w:hint="eastAsia"/>
        </w:rPr>
        <w:t xml:space="preserve"> </w:t>
      </w:r>
    </w:p>
    <w:p w14:paraId="4427446D" w14:textId="77777777" w:rsidR="00DE7AAC" w:rsidRDefault="00DE7AAC">
      <w:pPr>
        <w:rPr>
          <w:rFonts w:hint="eastAsia"/>
        </w:rPr>
      </w:pPr>
      <w:r>
        <w:rPr>
          <w:rFonts w:hint="eastAsia"/>
        </w:rPr>
        <w:t>最后的总结</w:t>
      </w:r>
    </w:p>
    <w:p w14:paraId="04AEBD64" w14:textId="77777777" w:rsidR="00DE7AAC" w:rsidRDefault="00DE7AAC">
      <w:pPr>
        <w:rPr>
          <w:rFonts w:hint="eastAsia"/>
        </w:rPr>
      </w:pPr>
      <w:r>
        <w:rPr>
          <w:rFonts w:hint="eastAsia"/>
        </w:rPr>
        <w:t xml:space="preserve"> </w:t>
      </w:r>
    </w:p>
    <w:p w14:paraId="41D009EE" w14:textId="77777777" w:rsidR="00DE7AAC" w:rsidRDefault="00DE7AAC">
      <w:pPr>
        <w:rPr>
          <w:rFonts w:hint="eastAsia"/>
        </w:rPr>
      </w:pPr>
      <w:r>
        <w:rPr>
          <w:rFonts w:hint="eastAsia"/>
        </w:rPr>
        <w:t>“闸”作为一项古老而又充满活力的技术元素，在人类社会的发展进程中占据着重要地位。无论是保障农业生产还是支持现代化建设，“闸”的存在都显得尤为关键。未来，随着新材料、新技术的不断涌现，“闸”的性能必将得到进一步提升，为我们的生产生活带来更多的便利。</w:t>
      </w:r>
    </w:p>
    <w:p w14:paraId="2A467565" w14:textId="77777777" w:rsidR="00DE7AAC" w:rsidRDefault="00DE7AAC">
      <w:pPr>
        <w:rPr>
          <w:rFonts w:hint="eastAsia"/>
        </w:rPr>
      </w:pPr>
    </w:p>
    <w:p w14:paraId="5328D2BD" w14:textId="77777777" w:rsidR="00DE7AAC" w:rsidRDefault="00DE7A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E29E49" w14:textId="1A5893BF" w:rsidR="005C31CA" w:rsidRDefault="005C31CA"/>
    <w:sectPr w:rsidR="005C31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1CA"/>
    <w:rsid w:val="005C31CA"/>
    <w:rsid w:val="00D564E1"/>
    <w:rsid w:val="00DE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81807C-40C4-4D1A-9C2A-DE954448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31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31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31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31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31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31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31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31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31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31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31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31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31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31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31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31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31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31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3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31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31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31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31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31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31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31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31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31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2025-04-06T14:55:00Z</dcterms:created>
  <dcterms:modified xsi:type="dcterms:W3CDTF">2025-04-06T14:55:00Z</dcterms:modified>
</cp:coreProperties>
</file>