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3EFA" w14:textId="77777777" w:rsidR="00125403" w:rsidRDefault="00125403">
      <w:pPr>
        <w:rPr>
          <w:rFonts w:hint="eastAsia"/>
        </w:rPr>
      </w:pPr>
      <w:r>
        <w:rPr>
          <w:rFonts w:hint="eastAsia"/>
        </w:rPr>
        <w:t>选的拼音是三的拼音节吗：探讨汉语拼音系统中的疑问</w:t>
      </w:r>
    </w:p>
    <w:p w14:paraId="045F69CC" w14:textId="77777777" w:rsidR="00125403" w:rsidRDefault="00125403">
      <w:pPr>
        <w:rPr>
          <w:rFonts w:hint="eastAsia"/>
        </w:rPr>
      </w:pPr>
      <w:r>
        <w:rPr>
          <w:rFonts w:hint="eastAsia"/>
        </w:rPr>
        <w:t>在深入研究或学习汉语拼音的过程中，偶尔会遇到一些让人疑惑的问题。其中一种问题就是关于某些字的拼音是否属于特定的拼音节，比如题目中提到的“选”的拼音是不是“三”的拼音节。要解答这个问题，我们首先要了解汉语拼音的基本结构和分类。</w:t>
      </w:r>
    </w:p>
    <w:p w14:paraId="1A152A5C" w14:textId="77777777" w:rsidR="00125403" w:rsidRDefault="00125403">
      <w:pPr>
        <w:rPr>
          <w:rFonts w:hint="eastAsia"/>
        </w:rPr>
      </w:pPr>
    </w:p>
    <w:p w14:paraId="552C3453" w14:textId="77777777" w:rsidR="00125403" w:rsidRDefault="0012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5D046" w14:textId="77777777" w:rsidR="00125403" w:rsidRDefault="00125403">
      <w:pPr>
        <w:rPr>
          <w:rFonts w:hint="eastAsia"/>
        </w:rPr>
      </w:pPr>
      <w:r>
        <w:rPr>
          <w:rFonts w:hint="eastAsia"/>
        </w:rPr>
        <w:t>汉语拼音概览</w:t>
      </w:r>
    </w:p>
    <w:p w14:paraId="2EF0ACD6" w14:textId="77777777" w:rsidR="00125403" w:rsidRDefault="00125403">
      <w:pPr>
        <w:rPr>
          <w:rFonts w:hint="eastAsia"/>
        </w:rPr>
      </w:pPr>
      <w:r>
        <w:rPr>
          <w:rFonts w:hint="eastAsia"/>
        </w:rPr>
        <w:t>汉语拼音是一种基于拉丁字母的汉字注音方法，于1958年正式成为中华人民共和国的国家标准，并逐渐推广至全球各地的中文教学中。它不仅帮助中国人学习普通话，也是外国人学习中文的重要工具。汉语拼音由声母、韵母和声调组成，不同的组合能够表达出成千上万的汉字发音。</w:t>
      </w:r>
    </w:p>
    <w:p w14:paraId="7FCB9904" w14:textId="77777777" w:rsidR="00125403" w:rsidRDefault="00125403">
      <w:pPr>
        <w:rPr>
          <w:rFonts w:hint="eastAsia"/>
        </w:rPr>
      </w:pPr>
    </w:p>
    <w:p w14:paraId="43E43A9A" w14:textId="77777777" w:rsidR="00125403" w:rsidRDefault="0012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BD1D3" w14:textId="77777777" w:rsidR="00125403" w:rsidRDefault="00125403">
      <w:pPr>
        <w:rPr>
          <w:rFonts w:hint="eastAsia"/>
        </w:rPr>
      </w:pPr>
      <w:r>
        <w:rPr>
          <w:rFonts w:hint="eastAsia"/>
        </w:rPr>
        <w:t>解析“选”与“三”的拼音</w:t>
      </w:r>
    </w:p>
    <w:p w14:paraId="58854348" w14:textId="77777777" w:rsidR="00125403" w:rsidRDefault="00125403">
      <w:pPr>
        <w:rPr>
          <w:rFonts w:hint="eastAsia"/>
        </w:rPr>
      </w:pPr>
      <w:r>
        <w:rPr>
          <w:rFonts w:hint="eastAsia"/>
        </w:rPr>
        <w:t>具体来看，“选”的拼音是 xuǎn，而“三”的拼音是 sān。从这里可以看出，“选”的拼音并不包含“三”的拼音元素。xuǎn 由声母 x 和韵母 uǎn 组成，sān 则是由声母 s 和单韵母 ān 构成。因此，根据汉语拼音规则，“选”的拼音不属于“三”的拼音节。</w:t>
      </w:r>
    </w:p>
    <w:p w14:paraId="553378E3" w14:textId="77777777" w:rsidR="00125403" w:rsidRDefault="00125403">
      <w:pPr>
        <w:rPr>
          <w:rFonts w:hint="eastAsia"/>
        </w:rPr>
      </w:pPr>
    </w:p>
    <w:p w14:paraId="5BF7CCCF" w14:textId="77777777" w:rsidR="00125403" w:rsidRDefault="0012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8770C" w14:textId="77777777" w:rsidR="00125403" w:rsidRDefault="00125403">
      <w:pPr>
        <w:rPr>
          <w:rFonts w:hint="eastAsia"/>
        </w:rPr>
      </w:pPr>
      <w:r>
        <w:rPr>
          <w:rFonts w:hint="eastAsia"/>
        </w:rPr>
        <w:t>拼音节的概念</w:t>
      </w:r>
    </w:p>
    <w:p w14:paraId="54C6A692" w14:textId="77777777" w:rsidR="00125403" w:rsidRDefault="00125403">
      <w:pPr>
        <w:rPr>
          <w:rFonts w:hint="eastAsia"/>
        </w:rPr>
      </w:pPr>
      <w:r>
        <w:rPr>
          <w:rFonts w:hint="eastAsia"/>
        </w:rPr>
        <w:t>所谓拼音节，在这里可以理解为一个完整的拼音单位，它包括了声母（如果有）、韵母以及声调。每个汉字都有其独特的拼音，这些拼音可以看作是一个个独立的拼音节。当我们在谈论某个拼音是否属于另一个拼音的拼音节时，实际上是在讨论它们之间是否存在共同的构成部分，如相同的声母或韵母。</w:t>
      </w:r>
    </w:p>
    <w:p w14:paraId="32A91D7F" w14:textId="77777777" w:rsidR="00125403" w:rsidRDefault="00125403">
      <w:pPr>
        <w:rPr>
          <w:rFonts w:hint="eastAsia"/>
        </w:rPr>
      </w:pPr>
    </w:p>
    <w:p w14:paraId="722D6F38" w14:textId="77777777" w:rsidR="00125403" w:rsidRDefault="0012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8A8FA" w14:textId="77777777" w:rsidR="00125403" w:rsidRDefault="00125403">
      <w:pPr>
        <w:rPr>
          <w:rFonts w:hint="eastAsia"/>
        </w:rPr>
      </w:pPr>
      <w:r>
        <w:rPr>
          <w:rFonts w:hint="eastAsia"/>
        </w:rPr>
        <w:t>汉语拼音的规则与例外</w:t>
      </w:r>
    </w:p>
    <w:p w14:paraId="7DA7C6E8" w14:textId="77777777" w:rsidR="00125403" w:rsidRDefault="00125403">
      <w:pPr>
        <w:rPr>
          <w:rFonts w:hint="eastAsia"/>
        </w:rPr>
      </w:pPr>
      <w:r>
        <w:rPr>
          <w:rFonts w:hint="eastAsia"/>
        </w:rPr>
        <w:t>尽管汉语拼音有一套明确的规则，但如同任何语言一样，也存在一些特殊情况和例外。例如，有些字的发音可能会因为方言影响或是历史演变而有所不同。然而，在标准的普通话发音体系内，“选”和“三”的拼音并没有交集，各自代表了不同的发音。</w:t>
      </w:r>
    </w:p>
    <w:p w14:paraId="545A1B45" w14:textId="77777777" w:rsidR="00125403" w:rsidRDefault="00125403">
      <w:pPr>
        <w:rPr>
          <w:rFonts w:hint="eastAsia"/>
        </w:rPr>
      </w:pPr>
    </w:p>
    <w:p w14:paraId="4BC8BDAA" w14:textId="77777777" w:rsidR="00125403" w:rsidRDefault="0012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195EA" w14:textId="77777777" w:rsidR="00125403" w:rsidRDefault="00125403">
      <w:pPr>
        <w:rPr>
          <w:rFonts w:hint="eastAsia"/>
        </w:rPr>
      </w:pPr>
      <w:r>
        <w:rPr>
          <w:rFonts w:hint="eastAsia"/>
        </w:rPr>
        <w:t>最后的总结</w:t>
      </w:r>
    </w:p>
    <w:p w14:paraId="0B755089" w14:textId="77777777" w:rsidR="00125403" w:rsidRDefault="00125403">
      <w:pPr>
        <w:rPr>
          <w:rFonts w:hint="eastAsia"/>
        </w:rPr>
      </w:pPr>
      <w:r>
        <w:rPr>
          <w:rFonts w:hint="eastAsia"/>
        </w:rPr>
        <w:t>“选”的拼音不是“三”的拼音节。两者分别代表了不同汉字的独特发音，遵循着汉语拼音系统的规则。对于想要深入了解汉语拼音的学习者来说，理解每个拼音的具体构成有助于更准确地掌握汉字的发音。同时，这也提醒我们，在面对类似的疑问时，可以通过查阅汉语拼音表或相关资料来找到确切的答案。</w:t>
      </w:r>
    </w:p>
    <w:p w14:paraId="325287D3" w14:textId="77777777" w:rsidR="00125403" w:rsidRDefault="00125403">
      <w:pPr>
        <w:rPr>
          <w:rFonts w:hint="eastAsia"/>
        </w:rPr>
      </w:pPr>
    </w:p>
    <w:p w14:paraId="3B52442F" w14:textId="77777777" w:rsidR="00125403" w:rsidRDefault="00125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944DB" w14:textId="23317495" w:rsidR="0034647F" w:rsidRDefault="0034647F"/>
    <w:sectPr w:rsidR="00346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7F"/>
    <w:rsid w:val="00125403"/>
    <w:rsid w:val="0034647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6ECAB-7C7A-4B9D-8FF0-8CCB5C74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