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E05A" w14:textId="77777777" w:rsidR="002B062C" w:rsidRDefault="002B062C">
      <w:pPr>
        <w:rPr>
          <w:rFonts w:hint="eastAsia"/>
        </w:rPr>
      </w:pPr>
      <w:r>
        <w:rPr>
          <w:rFonts w:hint="eastAsia"/>
        </w:rPr>
        <w:t>贮蓄的拼音怎么写的拼音：解读汉字背后的音韵之美</w:t>
      </w:r>
    </w:p>
    <w:p w14:paraId="474C372F" w14:textId="77777777" w:rsidR="002B062C" w:rsidRDefault="002B062C">
      <w:pPr>
        <w:rPr>
          <w:rFonts w:hint="eastAsia"/>
        </w:rPr>
      </w:pPr>
      <w:r>
        <w:rPr>
          <w:rFonts w:hint="eastAsia"/>
        </w:rPr>
        <w:t>在汉语的世界里，每个汉字都承载着丰富的文化和历史内涵。当提到“贮蓄”这个词时，我们首先需要了解它的拼音是“zhù xù”。这个看似简单的音节组合，背后却是中国语言学悠久历史和复杂体系的一个缩影。拼音作为汉语拼音方案的一部分，是用来标记汉字读音的一种工具，它帮助人们学习并准确发音。对于“贮蓄”来说，其拼音不仅反映了字面的意义，更体现了古代中国人民对于财富积累和社会发展的深刻理解。</w:t>
      </w:r>
    </w:p>
    <w:p w14:paraId="2C6674AF" w14:textId="77777777" w:rsidR="002B062C" w:rsidRDefault="002B062C">
      <w:pPr>
        <w:rPr>
          <w:rFonts w:hint="eastAsia"/>
        </w:rPr>
      </w:pPr>
    </w:p>
    <w:p w14:paraId="4E0B13A6" w14:textId="77777777" w:rsidR="002B062C" w:rsidRDefault="002B062C">
      <w:pPr>
        <w:rPr>
          <w:rFonts w:hint="eastAsia"/>
        </w:rPr>
      </w:pPr>
      <w:r>
        <w:rPr>
          <w:rFonts w:hint="eastAsia"/>
        </w:rPr>
        <w:t xml:space="preserve"> </w:t>
      </w:r>
    </w:p>
    <w:p w14:paraId="33B9C77E" w14:textId="77777777" w:rsidR="002B062C" w:rsidRDefault="002B062C">
      <w:pPr>
        <w:rPr>
          <w:rFonts w:hint="eastAsia"/>
        </w:rPr>
      </w:pPr>
      <w:r>
        <w:rPr>
          <w:rFonts w:hint="eastAsia"/>
        </w:rPr>
        <w:t>贮蓄的拼音构成解析</w:t>
      </w:r>
    </w:p>
    <w:p w14:paraId="4DD3E60A" w14:textId="77777777" w:rsidR="002B062C" w:rsidRDefault="002B062C">
      <w:pPr>
        <w:rPr>
          <w:rFonts w:hint="eastAsia"/>
        </w:rPr>
      </w:pPr>
      <w:r>
        <w:rPr>
          <w:rFonts w:hint="eastAsia"/>
        </w:rPr>
        <w:t>要深入探讨“贮蓄”的拼音，“zhù xù”，我们可以将其分解为两个部分：“zhù”和“xù”。前者代表了“贮”的发音，后者则对应于“蓄”。这两个音节通过声母（z、x）与韵母（u、ü）相结合，并且都带有第四声调，表示一种坚定而严肃的态度。这种构词方式在汉语中非常普遍，它不仅仅是一种语音上的组合，更是文化传承的重要载体。当我们朗读这些音节时，仿佛能听到古人对未来的规划以及他们稳健前行的脚步声。</w:t>
      </w:r>
    </w:p>
    <w:p w14:paraId="386AEB1A" w14:textId="77777777" w:rsidR="002B062C" w:rsidRDefault="002B062C">
      <w:pPr>
        <w:rPr>
          <w:rFonts w:hint="eastAsia"/>
        </w:rPr>
      </w:pPr>
    </w:p>
    <w:p w14:paraId="7BA29794" w14:textId="77777777" w:rsidR="002B062C" w:rsidRDefault="002B062C">
      <w:pPr>
        <w:rPr>
          <w:rFonts w:hint="eastAsia"/>
        </w:rPr>
      </w:pPr>
      <w:r>
        <w:rPr>
          <w:rFonts w:hint="eastAsia"/>
        </w:rPr>
        <w:t xml:space="preserve"> </w:t>
      </w:r>
    </w:p>
    <w:p w14:paraId="737D72D7" w14:textId="77777777" w:rsidR="002B062C" w:rsidRDefault="002B062C">
      <w:pPr>
        <w:rPr>
          <w:rFonts w:hint="eastAsia"/>
        </w:rPr>
      </w:pPr>
      <w:r>
        <w:rPr>
          <w:rFonts w:hint="eastAsia"/>
        </w:rPr>
        <w:t>从贮蓄拼音看汉字读音规则</w:t>
      </w:r>
    </w:p>
    <w:p w14:paraId="6B65E24E" w14:textId="77777777" w:rsidR="002B062C" w:rsidRDefault="002B062C">
      <w:pPr>
        <w:rPr>
          <w:rFonts w:hint="eastAsia"/>
        </w:rPr>
      </w:pPr>
      <w:r>
        <w:rPr>
          <w:rFonts w:hint="eastAsia"/>
        </w:rPr>
        <w:t>汉语拼音系统是一套经过精心设计的语言符号体系，旨在标准化汉语言文字的发音。以“贮蓄”的拼音为例，“zhù xù”中的声调变化至关重要。汉语共有四个主要声调加上一个轻声，它们改变了单词的意思或情感色彩。“贮”字的四声表明了一种确定性和平稳性，暗示着长期保存的行为；而“蓄”同样用四声强调了持续性和力量感。这说明，在汉语中，正确地使用声调可以传达出更加细腻的信息层次，使交流更为丰富。</w:t>
      </w:r>
    </w:p>
    <w:p w14:paraId="43FB39EF" w14:textId="77777777" w:rsidR="002B062C" w:rsidRDefault="002B062C">
      <w:pPr>
        <w:rPr>
          <w:rFonts w:hint="eastAsia"/>
        </w:rPr>
      </w:pPr>
    </w:p>
    <w:p w14:paraId="16422479" w14:textId="77777777" w:rsidR="002B062C" w:rsidRDefault="002B062C">
      <w:pPr>
        <w:rPr>
          <w:rFonts w:hint="eastAsia"/>
        </w:rPr>
      </w:pPr>
      <w:r>
        <w:rPr>
          <w:rFonts w:hint="eastAsia"/>
        </w:rPr>
        <w:t xml:space="preserve"> </w:t>
      </w:r>
    </w:p>
    <w:p w14:paraId="37900989" w14:textId="77777777" w:rsidR="002B062C" w:rsidRDefault="002B062C">
      <w:pPr>
        <w:rPr>
          <w:rFonts w:hint="eastAsia"/>
        </w:rPr>
      </w:pPr>
      <w:r>
        <w:rPr>
          <w:rFonts w:hint="eastAsia"/>
        </w:rPr>
        <w:t>贮蓄拼音的历史演变</w:t>
      </w:r>
    </w:p>
    <w:p w14:paraId="2372C40A" w14:textId="77777777" w:rsidR="002B062C" w:rsidRDefault="002B062C">
      <w:pPr>
        <w:rPr>
          <w:rFonts w:hint="eastAsia"/>
        </w:rPr>
      </w:pPr>
      <w:r>
        <w:rPr>
          <w:rFonts w:hint="eastAsia"/>
        </w:rPr>
        <w:t>追溯到公元前221年的秦朝时期，中国就已开始了统一文字的工作，但那时还没有现代意义上的拼音概念。直到1958年，《汉语拼音方案》才正式颁布实施，标志着中国进入了一个新的语言规范化时代。“贮蓄”的拼音形式也是在这个背景下逐渐形成并固定的。随着时代的变迁，虽然汉字本身经历了诸多变革，但其基本发音原则保持相对稳定。因此，“zhù xù”不仅是今天用来标注“贮蓄”发音的方式，也是连接古今的一座桥梁。</w:t>
      </w:r>
    </w:p>
    <w:p w14:paraId="59B7AB05" w14:textId="77777777" w:rsidR="002B062C" w:rsidRDefault="002B062C">
      <w:pPr>
        <w:rPr>
          <w:rFonts w:hint="eastAsia"/>
        </w:rPr>
      </w:pPr>
    </w:p>
    <w:p w14:paraId="1496E751" w14:textId="77777777" w:rsidR="002B062C" w:rsidRDefault="002B062C">
      <w:pPr>
        <w:rPr>
          <w:rFonts w:hint="eastAsia"/>
        </w:rPr>
      </w:pPr>
      <w:r>
        <w:rPr>
          <w:rFonts w:hint="eastAsia"/>
        </w:rPr>
        <w:t xml:space="preserve"> </w:t>
      </w:r>
    </w:p>
    <w:p w14:paraId="10303EE2" w14:textId="77777777" w:rsidR="002B062C" w:rsidRDefault="002B062C">
      <w:pPr>
        <w:rPr>
          <w:rFonts w:hint="eastAsia"/>
        </w:rPr>
      </w:pPr>
      <w:r>
        <w:rPr>
          <w:rFonts w:hint="eastAsia"/>
        </w:rPr>
        <w:t>贮蓄拼音的文化意义</w:t>
      </w:r>
    </w:p>
    <w:p w14:paraId="5863BA66" w14:textId="77777777" w:rsidR="002B062C" w:rsidRDefault="002B062C">
      <w:pPr>
        <w:rPr>
          <w:rFonts w:hint="eastAsia"/>
        </w:rPr>
      </w:pPr>
      <w:r>
        <w:rPr>
          <w:rFonts w:hint="eastAsia"/>
        </w:rPr>
        <w:t>在中国传统文化中，“贮蓄”不仅仅是一个经济术语，它还象征着智慧、耐心和远见卓识。正如“zhù xù”的发音所体现出来的那样，每一个音节都充满了力量与决心，反映出中国人自古以来对于稳健理财和长远规划的重视。无论是家庭还是国家层面，合理有效的贮蓄都是确保社会稳定和发展不可或缺的因素之一。通过正确的拼音表达，我们能够更好地理解这一理念背后所蕴含的价值观，并将其应用于现代社会生活中。</w:t>
      </w:r>
    </w:p>
    <w:p w14:paraId="7223180B" w14:textId="77777777" w:rsidR="002B062C" w:rsidRDefault="002B062C">
      <w:pPr>
        <w:rPr>
          <w:rFonts w:hint="eastAsia"/>
        </w:rPr>
      </w:pPr>
    </w:p>
    <w:p w14:paraId="0AE6158D" w14:textId="77777777" w:rsidR="002B062C" w:rsidRDefault="002B062C">
      <w:pPr>
        <w:rPr>
          <w:rFonts w:hint="eastAsia"/>
        </w:rPr>
      </w:pPr>
      <w:r>
        <w:rPr>
          <w:rFonts w:hint="eastAsia"/>
        </w:rPr>
        <w:t xml:space="preserve"> </w:t>
      </w:r>
    </w:p>
    <w:p w14:paraId="166C9F09" w14:textId="77777777" w:rsidR="002B062C" w:rsidRDefault="002B062C">
      <w:pPr>
        <w:rPr>
          <w:rFonts w:hint="eastAsia"/>
        </w:rPr>
      </w:pPr>
      <w:r>
        <w:rPr>
          <w:rFonts w:hint="eastAsia"/>
        </w:rPr>
        <w:t>最后的总结：贮蓄拼音带给我们的启示</w:t>
      </w:r>
    </w:p>
    <w:p w14:paraId="71F70CB8" w14:textId="77777777" w:rsidR="002B062C" w:rsidRDefault="002B062C">
      <w:pPr>
        <w:rPr>
          <w:rFonts w:hint="eastAsia"/>
        </w:rPr>
      </w:pPr>
      <w:r>
        <w:rPr>
          <w:rFonts w:hint="eastAsia"/>
        </w:rPr>
        <w:t>通过对“贮蓄”的拼音“zhù xù”的探讨，我们不仅了解到了如何准确地发出这两个汉字的声音，更重要的是，我们从中窥探到了汉语拼音系统的博大精深以及汉字文化深厚的底蕴。每一个音节、每一声调都不是孤立存在的，它们共同构成了丰富多彩的语言画卷。在未来的学习和生活中，当我们再次遇到“贮蓄”这个词时，不妨回想一下它那独特而又充满韵味的拼音，让这份知识成为我们理解和欣赏中华文化的又一扇窗。</w:t>
      </w:r>
    </w:p>
    <w:p w14:paraId="528384E5" w14:textId="77777777" w:rsidR="002B062C" w:rsidRDefault="002B062C">
      <w:pPr>
        <w:rPr>
          <w:rFonts w:hint="eastAsia"/>
        </w:rPr>
      </w:pPr>
    </w:p>
    <w:p w14:paraId="39ECD7F5" w14:textId="77777777" w:rsidR="002B062C" w:rsidRDefault="002B062C">
      <w:pPr>
        <w:rPr>
          <w:rFonts w:hint="eastAsia"/>
        </w:rPr>
      </w:pPr>
      <w:r>
        <w:rPr>
          <w:rFonts w:hint="eastAsia"/>
        </w:rPr>
        <w:t>本文是由每日作文网(2345lzwz.com)为大家创作</w:t>
      </w:r>
    </w:p>
    <w:p w14:paraId="205DBD19" w14:textId="5A20DDE1" w:rsidR="00153C11" w:rsidRDefault="00153C11"/>
    <w:sectPr w:rsidR="00153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1"/>
    <w:rsid w:val="00153C11"/>
    <w:rsid w:val="002B062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7EB5-6967-4FC3-88F6-9BE75836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C11"/>
    <w:rPr>
      <w:rFonts w:cstheme="majorBidi"/>
      <w:color w:val="2F5496" w:themeColor="accent1" w:themeShade="BF"/>
      <w:sz w:val="28"/>
      <w:szCs w:val="28"/>
    </w:rPr>
  </w:style>
  <w:style w:type="character" w:customStyle="1" w:styleId="50">
    <w:name w:val="标题 5 字符"/>
    <w:basedOn w:val="a0"/>
    <w:link w:val="5"/>
    <w:uiPriority w:val="9"/>
    <w:semiHidden/>
    <w:rsid w:val="00153C11"/>
    <w:rPr>
      <w:rFonts w:cstheme="majorBidi"/>
      <w:color w:val="2F5496" w:themeColor="accent1" w:themeShade="BF"/>
      <w:sz w:val="24"/>
    </w:rPr>
  </w:style>
  <w:style w:type="character" w:customStyle="1" w:styleId="60">
    <w:name w:val="标题 6 字符"/>
    <w:basedOn w:val="a0"/>
    <w:link w:val="6"/>
    <w:uiPriority w:val="9"/>
    <w:semiHidden/>
    <w:rsid w:val="00153C11"/>
    <w:rPr>
      <w:rFonts w:cstheme="majorBidi"/>
      <w:b/>
      <w:bCs/>
      <w:color w:val="2F5496" w:themeColor="accent1" w:themeShade="BF"/>
    </w:rPr>
  </w:style>
  <w:style w:type="character" w:customStyle="1" w:styleId="70">
    <w:name w:val="标题 7 字符"/>
    <w:basedOn w:val="a0"/>
    <w:link w:val="7"/>
    <w:uiPriority w:val="9"/>
    <w:semiHidden/>
    <w:rsid w:val="00153C11"/>
    <w:rPr>
      <w:rFonts w:cstheme="majorBidi"/>
      <w:b/>
      <w:bCs/>
      <w:color w:val="595959" w:themeColor="text1" w:themeTint="A6"/>
    </w:rPr>
  </w:style>
  <w:style w:type="character" w:customStyle="1" w:styleId="80">
    <w:name w:val="标题 8 字符"/>
    <w:basedOn w:val="a0"/>
    <w:link w:val="8"/>
    <w:uiPriority w:val="9"/>
    <w:semiHidden/>
    <w:rsid w:val="00153C11"/>
    <w:rPr>
      <w:rFonts w:cstheme="majorBidi"/>
      <w:color w:val="595959" w:themeColor="text1" w:themeTint="A6"/>
    </w:rPr>
  </w:style>
  <w:style w:type="character" w:customStyle="1" w:styleId="90">
    <w:name w:val="标题 9 字符"/>
    <w:basedOn w:val="a0"/>
    <w:link w:val="9"/>
    <w:uiPriority w:val="9"/>
    <w:semiHidden/>
    <w:rsid w:val="00153C11"/>
    <w:rPr>
      <w:rFonts w:eastAsiaTheme="majorEastAsia" w:cstheme="majorBidi"/>
      <w:color w:val="595959" w:themeColor="text1" w:themeTint="A6"/>
    </w:rPr>
  </w:style>
  <w:style w:type="paragraph" w:styleId="a3">
    <w:name w:val="Title"/>
    <w:basedOn w:val="a"/>
    <w:next w:val="a"/>
    <w:link w:val="a4"/>
    <w:uiPriority w:val="10"/>
    <w:qFormat/>
    <w:rsid w:val="00153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C11"/>
    <w:pPr>
      <w:spacing w:before="160"/>
      <w:jc w:val="center"/>
    </w:pPr>
    <w:rPr>
      <w:i/>
      <w:iCs/>
      <w:color w:val="404040" w:themeColor="text1" w:themeTint="BF"/>
    </w:rPr>
  </w:style>
  <w:style w:type="character" w:customStyle="1" w:styleId="a8">
    <w:name w:val="引用 字符"/>
    <w:basedOn w:val="a0"/>
    <w:link w:val="a7"/>
    <w:uiPriority w:val="29"/>
    <w:rsid w:val="00153C11"/>
    <w:rPr>
      <w:i/>
      <w:iCs/>
      <w:color w:val="404040" w:themeColor="text1" w:themeTint="BF"/>
    </w:rPr>
  </w:style>
  <w:style w:type="paragraph" w:styleId="a9">
    <w:name w:val="List Paragraph"/>
    <w:basedOn w:val="a"/>
    <w:uiPriority w:val="34"/>
    <w:qFormat/>
    <w:rsid w:val="00153C11"/>
    <w:pPr>
      <w:ind w:left="720"/>
      <w:contextualSpacing/>
    </w:pPr>
  </w:style>
  <w:style w:type="character" w:styleId="aa">
    <w:name w:val="Intense Emphasis"/>
    <w:basedOn w:val="a0"/>
    <w:uiPriority w:val="21"/>
    <w:qFormat/>
    <w:rsid w:val="00153C11"/>
    <w:rPr>
      <w:i/>
      <w:iCs/>
      <w:color w:val="2F5496" w:themeColor="accent1" w:themeShade="BF"/>
    </w:rPr>
  </w:style>
  <w:style w:type="paragraph" w:styleId="ab">
    <w:name w:val="Intense Quote"/>
    <w:basedOn w:val="a"/>
    <w:next w:val="a"/>
    <w:link w:val="ac"/>
    <w:uiPriority w:val="30"/>
    <w:qFormat/>
    <w:rsid w:val="00153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C11"/>
    <w:rPr>
      <w:i/>
      <w:iCs/>
      <w:color w:val="2F5496" w:themeColor="accent1" w:themeShade="BF"/>
    </w:rPr>
  </w:style>
  <w:style w:type="character" w:styleId="ad">
    <w:name w:val="Intense Reference"/>
    <w:basedOn w:val="a0"/>
    <w:uiPriority w:val="32"/>
    <w:qFormat/>
    <w:rsid w:val="00153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