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B1A4" w14:textId="77777777" w:rsidR="00B33E97" w:rsidRDefault="00B33E97">
      <w:pPr>
        <w:rPr>
          <w:rFonts w:hint="eastAsia"/>
        </w:rPr>
      </w:pPr>
      <w:r>
        <w:rPr>
          <w:rFonts w:hint="eastAsia"/>
        </w:rPr>
        <w:t>谆谆话语的拼音怎么写</w:t>
      </w:r>
    </w:p>
    <w:p w14:paraId="09A00E1D" w14:textId="77777777" w:rsidR="00B33E97" w:rsidRDefault="00B33E97">
      <w:pPr>
        <w:rPr>
          <w:rFonts w:hint="eastAsia"/>
        </w:rPr>
      </w:pPr>
      <w:r>
        <w:rPr>
          <w:rFonts w:hint="eastAsia"/>
        </w:rPr>
        <w:t>在汉语的学习与教学中，正确掌握汉字的发音是至关重要的一步。对于“谆谆话语”这个成语而言，其正确的拼音书写不仅有助于我们准确地读出它，还能加深对词语意义的理解。“谆谆话语”的拼音究竟是如何书写的呢？接下来我们将一步步解析。</w:t>
      </w:r>
    </w:p>
    <w:p w14:paraId="259FA0E4" w14:textId="77777777" w:rsidR="00B33E97" w:rsidRDefault="00B33E97">
      <w:pPr>
        <w:rPr>
          <w:rFonts w:hint="eastAsia"/>
        </w:rPr>
      </w:pPr>
    </w:p>
    <w:p w14:paraId="34879C80" w14:textId="77777777" w:rsidR="00B33E97" w:rsidRDefault="00B3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AE50A" w14:textId="77777777" w:rsidR="00B33E97" w:rsidRDefault="00B33E97">
      <w:pPr>
        <w:rPr>
          <w:rFonts w:hint="eastAsia"/>
        </w:rPr>
      </w:pPr>
      <w:r>
        <w:rPr>
          <w:rFonts w:hint="eastAsia"/>
        </w:rPr>
        <w:t>成语解释与背景</w:t>
      </w:r>
    </w:p>
    <w:p w14:paraId="37DEC2ED" w14:textId="77777777" w:rsidR="00B33E97" w:rsidRDefault="00B33E97">
      <w:pPr>
        <w:rPr>
          <w:rFonts w:hint="eastAsia"/>
        </w:rPr>
      </w:pPr>
      <w:r>
        <w:rPr>
          <w:rFonts w:hint="eastAsia"/>
        </w:rPr>
        <w:t>“谆谆话语”是一个形容词性的成语，用来描述一个人说话时的态度温和、耐心且充满教诲意味。其中，“谆谆”二字形象地描绘了那种不厌其烦、反复叮咛的样子；而“话语”则是指所说的话或言语。这个成语源自古代，常被用来形容长辈对晚辈或是老师对学生进行教导时的情景。</w:t>
      </w:r>
    </w:p>
    <w:p w14:paraId="3818E1BC" w14:textId="77777777" w:rsidR="00B33E97" w:rsidRDefault="00B33E97">
      <w:pPr>
        <w:rPr>
          <w:rFonts w:hint="eastAsia"/>
        </w:rPr>
      </w:pPr>
    </w:p>
    <w:p w14:paraId="57637451" w14:textId="77777777" w:rsidR="00B33E97" w:rsidRDefault="00B3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60F02" w14:textId="77777777" w:rsidR="00B33E97" w:rsidRDefault="00B33E97">
      <w:pPr>
        <w:rPr>
          <w:rFonts w:hint="eastAsia"/>
        </w:rPr>
      </w:pPr>
      <w:r>
        <w:rPr>
          <w:rFonts w:hint="eastAsia"/>
        </w:rPr>
        <w:t>单字拼音分解</w:t>
      </w:r>
    </w:p>
    <w:p w14:paraId="7FEE2DC2" w14:textId="77777777" w:rsidR="00B33E97" w:rsidRDefault="00B33E97">
      <w:pPr>
        <w:rPr>
          <w:rFonts w:hint="eastAsia"/>
        </w:rPr>
      </w:pPr>
      <w:r>
        <w:rPr>
          <w:rFonts w:hint="eastAsia"/>
        </w:rPr>
        <w:t>要了解整个成语的拼音，我们需要先从每个汉字的单独发音开始。“谆”的拼音是 zūn，“话”的拼音是 huà，“语”的拼音是 yǔ。这里需要注意的是，“谆”的声调为阴平（一声），表示声音平稳地上升；“话”和“语”的声调分别是去声（四声）和上声（三声），这给整个词语带来了一种抑扬顿挫的美感。</w:t>
      </w:r>
    </w:p>
    <w:p w14:paraId="16162FC9" w14:textId="77777777" w:rsidR="00B33E97" w:rsidRDefault="00B33E97">
      <w:pPr>
        <w:rPr>
          <w:rFonts w:hint="eastAsia"/>
        </w:rPr>
      </w:pPr>
    </w:p>
    <w:p w14:paraId="20596F65" w14:textId="77777777" w:rsidR="00B33E97" w:rsidRDefault="00B3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119CF" w14:textId="77777777" w:rsidR="00B33E97" w:rsidRDefault="00B33E97">
      <w:pPr>
        <w:rPr>
          <w:rFonts w:hint="eastAsia"/>
        </w:rPr>
      </w:pPr>
      <w:r>
        <w:rPr>
          <w:rFonts w:hint="eastAsia"/>
        </w:rPr>
        <w:t>成语完整拼音</w:t>
      </w:r>
    </w:p>
    <w:p w14:paraId="50C77121" w14:textId="77777777" w:rsidR="00B33E97" w:rsidRDefault="00B33E97">
      <w:pPr>
        <w:rPr>
          <w:rFonts w:hint="eastAsia"/>
        </w:rPr>
      </w:pPr>
      <w:r>
        <w:rPr>
          <w:rFonts w:hint="eastAsia"/>
        </w:rPr>
        <w:t>当我们把各个字的拼音组合起来，“谆谆话语”的完整拼音就变成了 zūn zūn huà yǔ。值得注意的是，在实际使用过程中，由于轻重音的不同以及连读规则的影响，最后一个字“语”的发音可能会略有变化，但这并不影响我们对其标准拼音形式的认识。</w:t>
      </w:r>
    </w:p>
    <w:p w14:paraId="11900EBF" w14:textId="77777777" w:rsidR="00B33E97" w:rsidRDefault="00B33E97">
      <w:pPr>
        <w:rPr>
          <w:rFonts w:hint="eastAsia"/>
        </w:rPr>
      </w:pPr>
    </w:p>
    <w:p w14:paraId="346B79D3" w14:textId="77777777" w:rsidR="00B33E97" w:rsidRDefault="00B3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1EF29" w14:textId="77777777" w:rsidR="00B33E97" w:rsidRDefault="00B33E97">
      <w:pPr>
        <w:rPr>
          <w:rFonts w:hint="eastAsia"/>
        </w:rPr>
      </w:pPr>
      <w:r>
        <w:rPr>
          <w:rFonts w:hint="eastAsia"/>
        </w:rPr>
        <w:t>学习建议</w:t>
      </w:r>
    </w:p>
    <w:p w14:paraId="38323ACE" w14:textId="77777777" w:rsidR="00B33E97" w:rsidRDefault="00B33E97">
      <w:pPr>
        <w:rPr>
          <w:rFonts w:hint="eastAsia"/>
        </w:rPr>
      </w:pPr>
      <w:r>
        <w:rPr>
          <w:rFonts w:hint="eastAsia"/>
        </w:rPr>
        <w:t>为了更好地记忆这一成语及其拼音，可以尝试通过朗读、书写以及结合具体情境来练习。例如，想象自己是一位老师，在课堂上耐心地向学生解释问题时所用的语言就是“谆谆话语”。还可以利用各种学习工具如卡片、应用程序等辅助记忆，并与其他相似发音的词汇对比学习，以加深印象。</w:t>
      </w:r>
    </w:p>
    <w:p w14:paraId="6F135D9E" w14:textId="77777777" w:rsidR="00B33E97" w:rsidRDefault="00B33E97">
      <w:pPr>
        <w:rPr>
          <w:rFonts w:hint="eastAsia"/>
        </w:rPr>
      </w:pPr>
    </w:p>
    <w:p w14:paraId="492DBB4D" w14:textId="77777777" w:rsidR="00B33E97" w:rsidRDefault="00B3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48F4F" w14:textId="77777777" w:rsidR="00B33E97" w:rsidRDefault="00B33E97">
      <w:pPr>
        <w:rPr>
          <w:rFonts w:hint="eastAsia"/>
        </w:rPr>
      </w:pPr>
      <w:r>
        <w:rPr>
          <w:rFonts w:hint="eastAsia"/>
        </w:rPr>
        <w:t>最后的总结</w:t>
      </w:r>
    </w:p>
    <w:p w14:paraId="1892A7AB" w14:textId="77777777" w:rsidR="00B33E97" w:rsidRDefault="00B33E97">
      <w:pPr>
        <w:rPr>
          <w:rFonts w:hint="eastAsia"/>
        </w:rPr>
      </w:pPr>
      <w:r>
        <w:rPr>
          <w:rFonts w:hint="eastAsia"/>
        </w:rPr>
        <w:t>“谆谆话语”的拼音为 zūn zūn huà yǔ。掌握了正确的拼音不仅能帮助我们更准确地表达这个成语，也能够让我们更加深入地理解其背后蕴含的文化价值。希望通过对这个成语拼音的学习，大家能够在日常交流中更加自如地运用它，并将这种温暖而有力量的沟通方式传递下去。</w:t>
      </w:r>
    </w:p>
    <w:p w14:paraId="5372D280" w14:textId="77777777" w:rsidR="00B33E97" w:rsidRDefault="00B33E97">
      <w:pPr>
        <w:rPr>
          <w:rFonts w:hint="eastAsia"/>
        </w:rPr>
      </w:pPr>
    </w:p>
    <w:p w14:paraId="317C29FE" w14:textId="77777777" w:rsidR="00B33E97" w:rsidRDefault="00B33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DC5A2" w14:textId="77026225" w:rsidR="00B02824" w:rsidRDefault="00B02824"/>
    <w:sectPr w:rsidR="00B02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24"/>
    <w:rsid w:val="00B02824"/>
    <w:rsid w:val="00B33E9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B4D53-92D8-4427-B347-642CE444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