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ADFC7" w14:textId="77777777" w:rsidR="00137112" w:rsidRDefault="00137112">
      <w:pPr>
        <w:rPr>
          <w:rFonts w:hint="eastAsia"/>
        </w:rPr>
      </w:pPr>
      <w:r>
        <w:rPr>
          <w:rFonts w:hint="eastAsia"/>
        </w:rPr>
        <w:t>hang wen</w:t>
      </w:r>
    </w:p>
    <w:p w14:paraId="7E8A8569" w14:textId="77777777" w:rsidR="00137112" w:rsidRDefault="00137112">
      <w:pPr>
        <w:rPr>
          <w:rFonts w:hint="eastAsia"/>
        </w:rPr>
      </w:pPr>
      <w:r>
        <w:rPr>
          <w:rFonts w:hint="eastAsia"/>
        </w:rPr>
        <w:t xml:space="preserve"> </w:t>
      </w:r>
    </w:p>
    <w:p w14:paraId="113AEE88" w14:textId="77777777" w:rsidR="00137112" w:rsidRDefault="00137112">
      <w:pPr>
        <w:rPr>
          <w:rFonts w:hint="eastAsia"/>
        </w:rPr>
      </w:pPr>
      <w:r>
        <w:rPr>
          <w:rFonts w:hint="eastAsia"/>
        </w:rPr>
        <w:t>“行瘟”这一词语在中文里并不常见，它并非是现代汉语中标准的词汇。在古代文献或是方言中，我们可能会偶尔发现它的身影。“行瘟”中的“行”字有运行、传播的意思，“瘟”则指代了疾病或者灾难，特别是在农业社会，人们会用这样的词汇来描述一种病害在作物间的蔓延。不过，值得注意的是，这个词汇并没有被广泛使用或接受为标准术语。</w:t>
      </w:r>
    </w:p>
    <w:p w14:paraId="7C1CDB23" w14:textId="77777777" w:rsidR="00137112" w:rsidRDefault="00137112">
      <w:pPr>
        <w:rPr>
          <w:rFonts w:hint="eastAsia"/>
        </w:rPr>
      </w:pPr>
    </w:p>
    <w:p w14:paraId="4C72557F" w14:textId="77777777" w:rsidR="00137112" w:rsidRDefault="00137112">
      <w:pPr>
        <w:rPr>
          <w:rFonts w:hint="eastAsia"/>
        </w:rPr>
      </w:pPr>
      <w:r>
        <w:rPr>
          <w:rFonts w:hint="eastAsia"/>
        </w:rPr>
        <w:t xml:space="preserve"> </w:t>
      </w:r>
    </w:p>
    <w:p w14:paraId="0DFA1CBB" w14:textId="77777777" w:rsidR="00137112" w:rsidRDefault="00137112">
      <w:pPr>
        <w:rPr>
          <w:rFonts w:hint="eastAsia"/>
        </w:rPr>
      </w:pPr>
      <w:r>
        <w:rPr>
          <w:rFonts w:hint="eastAsia"/>
        </w:rPr>
        <w:t>历史背景</w:t>
      </w:r>
    </w:p>
    <w:p w14:paraId="0BFBD5B2" w14:textId="77777777" w:rsidR="00137112" w:rsidRDefault="00137112">
      <w:pPr>
        <w:rPr>
          <w:rFonts w:hint="eastAsia"/>
        </w:rPr>
      </w:pPr>
      <w:r>
        <w:rPr>
          <w:rFonts w:hint="eastAsia"/>
        </w:rPr>
        <w:t xml:space="preserve"> </w:t>
      </w:r>
    </w:p>
    <w:p w14:paraId="49B45FC3" w14:textId="77777777" w:rsidR="00137112" w:rsidRDefault="00137112">
      <w:pPr>
        <w:rPr>
          <w:rFonts w:hint="eastAsia"/>
        </w:rPr>
      </w:pPr>
      <w:r>
        <w:rPr>
          <w:rFonts w:hint="eastAsia"/>
        </w:rPr>
        <w:t>从历史的角度看，古人对于自然现象和疾病的认知有限，他们往往将无法解释的现象归结于超自然力量的作用。因此，在遇到大规模的农作物病害时，百姓们或许会说“行瘟”来形容这种如同天谴般的灾难。那时候，人们相信通过祭祀神灵、祈福等仪式可以减轻病害的影响，保护庄稼免受损害。然而，随着科学的发展，今天我们已经知道所谓的“行瘟”，实际上是由于真菌、细菌、病毒等微生物感染所致。</w:t>
      </w:r>
    </w:p>
    <w:p w14:paraId="20EE709E" w14:textId="77777777" w:rsidR="00137112" w:rsidRDefault="00137112">
      <w:pPr>
        <w:rPr>
          <w:rFonts w:hint="eastAsia"/>
        </w:rPr>
      </w:pPr>
    </w:p>
    <w:p w14:paraId="56BE172B" w14:textId="77777777" w:rsidR="00137112" w:rsidRDefault="00137112">
      <w:pPr>
        <w:rPr>
          <w:rFonts w:hint="eastAsia"/>
        </w:rPr>
      </w:pPr>
      <w:r>
        <w:rPr>
          <w:rFonts w:hint="eastAsia"/>
        </w:rPr>
        <w:t xml:space="preserve"> </w:t>
      </w:r>
    </w:p>
    <w:p w14:paraId="6AF37DB9" w14:textId="77777777" w:rsidR="00137112" w:rsidRDefault="00137112">
      <w:pPr>
        <w:rPr>
          <w:rFonts w:hint="eastAsia"/>
        </w:rPr>
      </w:pPr>
      <w:r>
        <w:rPr>
          <w:rFonts w:hint="eastAsia"/>
        </w:rPr>
        <w:t>文化影响</w:t>
      </w:r>
    </w:p>
    <w:p w14:paraId="03F66658" w14:textId="77777777" w:rsidR="00137112" w:rsidRDefault="00137112">
      <w:pPr>
        <w:rPr>
          <w:rFonts w:hint="eastAsia"/>
        </w:rPr>
      </w:pPr>
      <w:r>
        <w:rPr>
          <w:rFonts w:hint="eastAsia"/>
        </w:rPr>
        <w:t xml:space="preserve"> </w:t>
      </w:r>
    </w:p>
    <w:p w14:paraId="04DA0E0E" w14:textId="77777777" w:rsidR="00137112" w:rsidRDefault="00137112">
      <w:pPr>
        <w:rPr>
          <w:rFonts w:hint="eastAsia"/>
        </w:rPr>
      </w:pPr>
      <w:r>
        <w:rPr>
          <w:rFonts w:hint="eastAsia"/>
        </w:rPr>
        <w:t>尽管“行瘟”不是常用的词汇，但它也反映了中国古代农耕文明对自然界敬畏的一面。在中国传统文化中，人们重视与自然和谐共处，认为人与万物皆为一体。当面对不可抗力的自然灾害时，人们不仅寻求解决之道，更希望通过道德修养和社会秩序来避免灾祸的发生。这种思想深深植根于中华民族的精神世界，成为中华文化宝库中的一部分。</w:t>
      </w:r>
    </w:p>
    <w:p w14:paraId="5FEAF942" w14:textId="77777777" w:rsidR="00137112" w:rsidRDefault="00137112">
      <w:pPr>
        <w:rPr>
          <w:rFonts w:hint="eastAsia"/>
        </w:rPr>
      </w:pPr>
    </w:p>
    <w:p w14:paraId="651F72F4" w14:textId="77777777" w:rsidR="00137112" w:rsidRDefault="00137112">
      <w:pPr>
        <w:rPr>
          <w:rFonts w:hint="eastAsia"/>
        </w:rPr>
      </w:pPr>
      <w:r>
        <w:rPr>
          <w:rFonts w:hint="eastAsia"/>
        </w:rPr>
        <w:t xml:space="preserve"> </w:t>
      </w:r>
    </w:p>
    <w:p w14:paraId="019A0B75" w14:textId="77777777" w:rsidR="00137112" w:rsidRDefault="00137112">
      <w:pPr>
        <w:rPr>
          <w:rFonts w:hint="eastAsia"/>
        </w:rPr>
      </w:pPr>
      <w:r>
        <w:rPr>
          <w:rFonts w:hint="eastAsia"/>
        </w:rPr>
        <w:t>现代社会的理解</w:t>
      </w:r>
    </w:p>
    <w:p w14:paraId="21696A38" w14:textId="77777777" w:rsidR="00137112" w:rsidRDefault="00137112">
      <w:pPr>
        <w:rPr>
          <w:rFonts w:hint="eastAsia"/>
        </w:rPr>
      </w:pPr>
      <w:r>
        <w:rPr>
          <w:rFonts w:hint="eastAsia"/>
        </w:rPr>
        <w:t xml:space="preserve"> </w:t>
      </w:r>
    </w:p>
    <w:p w14:paraId="3B308563" w14:textId="77777777" w:rsidR="00137112" w:rsidRDefault="00137112">
      <w:pPr>
        <w:rPr>
          <w:rFonts w:hint="eastAsia"/>
        </w:rPr>
      </w:pPr>
      <w:r>
        <w:rPr>
          <w:rFonts w:hint="eastAsia"/>
        </w:rPr>
        <w:t>进入现代社会后，“行瘟”一词逐渐淡出了人们的视野，取而代之的是更为科学严谨的医学术语。科学家们能够准确地识别出导致植物病害的具体原因，并研发出有效的防治措施。同时，现代农业技术的进步也为提高作物抗病能力提供了强有力的支持。即便如此，了解像“行瘟”这样的古老词汇及其背后的文化内涵，对于我们理解中国传统文化以及传统农业知识体系仍然具有重要意义。</w:t>
      </w:r>
    </w:p>
    <w:p w14:paraId="173E47D9" w14:textId="77777777" w:rsidR="00137112" w:rsidRDefault="00137112">
      <w:pPr>
        <w:rPr>
          <w:rFonts w:hint="eastAsia"/>
        </w:rPr>
      </w:pPr>
    </w:p>
    <w:p w14:paraId="62F32D35" w14:textId="77777777" w:rsidR="00137112" w:rsidRDefault="00137112">
      <w:pPr>
        <w:rPr>
          <w:rFonts w:hint="eastAsia"/>
        </w:rPr>
      </w:pPr>
      <w:r>
        <w:rPr>
          <w:rFonts w:hint="eastAsia"/>
        </w:rPr>
        <w:t xml:space="preserve"> </w:t>
      </w:r>
    </w:p>
    <w:p w14:paraId="56AD7E72" w14:textId="77777777" w:rsidR="00137112" w:rsidRDefault="00137112">
      <w:pPr>
        <w:rPr>
          <w:rFonts w:hint="eastAsia"/>
        </w:rPr>
      </w:pPr>
      <w:r>
        <w:rPr>
          <w:rFonts w:hint="eastAsia"/>
        </w:rPr>
        <w:t>最后的总结</w:t>
      </w:r>
    </w:p>
    <w:p w14:paraId="0F4C1228" w14:textId="77777777" w:rsidR="00137112" w:rsidRDefault="00137112">
      <w:pPr>
        <w:rPr>
          <w:rFonts w:hint="eastAsia"/>
        </w:rPr>
      </w:pPr>
      <w:r>
        <w:rPr>
          <w:rFonts w:hint="eastAsia"/>
        </w:rPr>
        <w:t xml:space="preserve"> </w:t>
      </w:r>
    </w:p>
    <w:p w14:paraId="433174D1" w14:textId="77777777" w:rsidR="00137112" w:rsidRDefault="00137112">
      <w:pPr>
        <w:rPr>
          <w:rFonts w:hint="eastAsia"/>
        </w:rPr>
      </w:pPr>
      <w:r>
        <w:rPr>
          <w:rFonts w:hint="eastAsia"/>
        </w:rPr>
        <w:t>“行瘟”虽然不是一个现代汉语中的常用词，但它承载着丰富的历史文化信息。通过对这个词的研究，我们可以窥见古代中国人如何看待自然界的挑战，以及他们是如何尝试与之相处的。今天，当我们谈论“行瘟”时，更多的是出于对传统文化的兴趣和尊重，而非实际应用。在这个过程中，我们也更加珍惜科学进步所带来的便利，同时也意识到传承和发展本土文化的重要性。</w:t>
      </w:r>
    </w:p>
    <w:p w14:paraId="572FD979" w14:textId="77777777" w:rsidR="00137112" w:rsidRDefault="00137112">
      <w:pPr>
        <w:rPr>
          <w:rFonts w:hint="eastAsia"/>
        </w:rPr>
      </w:pPr>
    </w:p>
    <w:p w14:paraId="3D0A9891" w14:textId="77777777" w:rsidR="00137112" w:rsidRDefault="00137112">
      <w:pPr>
        <w:rPr>
          <w:rFonts w:hint="eastAsia"/>
        </w:rPr>
      </w:pPr>
      <w:r>
        <w:rPr>
          <w:rFonts w:hint="eastAsia"/>
        </w:rPr>
        <w:t>本文是由每日作文网(2345lzwz.com)为大家创作</w:t>
      </w:r>
    </w:p>
    <w:p w14:paraId="4F26FF12" w14:textId="61B6CE06" w:rsidR="009872F4" w:rsidRDefault="009872F4"/>
    <w:sectPr w:rsidR="009872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2F4"/>
    <w:rsid w:val="00137112"/>
    <w:rsid w:val="009872F4"/>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51B5C8-40B9-4600-BA53-315E935C0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72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72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72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72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72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72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72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72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72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72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72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72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72F4"/>
    <w:rPr>
      <w:rFonts w:cstheme="majorBidi"/>
      <w:color w:val="2F5496" w:themeColor="accent1" w:themeShade="BF"/>
      <w:sz w:val="28"/>
      <w:szCs w:val="28"/>
    </w:rPr>
  </w:style>
  <w:style w:type="character" w:customStyle="1" w:styleId="50">
    <w:name w:val="标题 5 字符"/>
    <w:basedOn w:val="a0"/>
    <w:link w:val="5"/>
    <w:uiPriority w:val="9"/>
    <w:semiHidden/>
    <w:rsid w:val="009872F4"/>
    <w:rPr>
      <w:rFonts w:cstheme="majorBidi"/>
      <w:color w:val="2F5496" w:themeColor="accent1" w:themeShade="BF"/>
      <w:sz w:val="24"/>
    </w:rPr>
  </w:style>
  <w:style w:type="character" w:customStyle="1" w:styleId="60">
    <w:name w:val="标题 6 字符"/>
    <w:basedOn w:val="a0"/>
    <w:link w:val="6"/>
    <w:uiPriority w:val="9"/>
    <w:semiHidden/>
    <w:rsid w:val="009872F4"/>
    <w:rPr>
      <w:rFonts w:cstheme="majorBidi"/>
      <w:b/>
      <w:bCs/>
      <w:color w:val="2F5496" w:themeColor="accent1" w:themeShade="BF"/>
    </w:rPr>
  </w:style>
  <w:style w:type="character" w:customStyle="1" w:styleId="70">
    <w:name w:val="标题 7 字符"/>
    <w:basedOn w:val="a0"/>
    <w:link w:val="7"/>
    <w:uiPriority w:val="9"/>
    <w:semiHidden/>
    <w:rsid w:val="009872F4"/>
    <w:rPr>
      <w:rFonts w:cstheme="majorBidi"/>
      <w:b/>
      <w:bCs/>
      <w:color w:val="595959" w:themeColor="text1" w:themeTint="A6"/>
    </w:rPr>
  </w:style>
  <w:style w:type="character" w:customStyle="1" w:styleId="80">
    <w:name w:val="标题 8 字符"/>
    <w:basedOn w:val="a0"/>
    <w:link w:val="8"/>
    <w:uiPriority w:val="9"/>
    <w:semiHidden/>
    <w:rsid w:val="009872F4"/>
    <w:rPr>
      <w:rFonts w:cstheme="majorBidi"/>
      <w:color w:val="595959" w:themeColor="text1" w:themeTint="A6"/>
    </w:rPr>
  </w:style>
  <w:style w:type="character" w:customStyle="1" w:styleId="90">
    <w:name w:val="标题 9 字符"/>
    <w:basedOn w:val="a0"/>
    <w:link w:val="9"/>
    <w:uiPriority w:val="9"/>
    <w:semiHidden/>
    <w:rsid w:val="009872F4"/>
    <w:rPr>
      <w:rFonts w:eastAsiaTheme="majorEastAsia" w:cstheme="majorBidi"/>
      <w:color w:val="595959" w:themeColor="text1" w:themeTint="A6"/>
    </w:rPr>
  </w:style>
  <w:style w:type="paragraph" w:styleId="a3">
    <w:name w:val="Title"/>
    <w:basedOn w:val="a"/>
    <w:next w:val="a"/>
    <w:link w:val="a4"/>
    <w:uiPriority w:val="10"/>
    <w:qFormat/>
    <w:rsid w:val="009872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72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72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72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72F4"/>
    <w:pPr>
      <w:spacing w:before="160"/>
      <w:jc w:val="center"/>
    </w:pPr>
    <w:rPr>
      <w:i/>
      <w:iCs/>
      <w:color w:val="404040" w:themeColor="text1" w:themeTint="BF"/>
    </w:rPr>
  </w:style>
  <w:style w:type="character" w:customStyle="1" w:styleId="a8">
    <w:name w:val="引用 字符"/>
    <w:basedOn w:val="a0"/>
    <w:link w:val="a7"/>
    <w:uiPriority w:val="29"/>
    <w:rsid w:val="009872F4"/>
    <w:rPr>
      <w:i/>
      <w:iCs/>
      <w:color w:val="404040" w:themeColor="text1" w:themeTint="BF"/>
    </w:rPr>
  </w:style>
  <w:style w:type="paragraph" w:styleId="a9">
    <w:name w:val="List Paragraph"/>
    <w:basedOn w:val="a"/>
    <w:uiPriority w:val="34"/>
    <w:qFormat/>
    <w:rsid w:val="009872F4"/>
    <w:pPr>
      <w:ind w:left="720"/>
      <w:contextualSpacing/>
    </w:pPr>
  </w:style>
  <w:style w:type="character" w:styleId="aa">
    <w:name w:val="Intense Emphasis"/>
    <w:basedOn w:val="a0"/>
    <w:uiPriority w:val="21"/>
    <w:qFormat/>
    <w:rsid w:val="009872F4"/>
    <w:rPr>
      <w:i/>
      <w:iCs/>
      <w:color w:val="2F5496" w:themeColor="accent1" w:themeShade="BF"/>
    </w:rPr>
  </w:style>
  <w:style w:type="paragraph" w:styleId="ab">
    <w:name w:val="Intense Quote"/>
    <w:basedOn w:val="a"/>
    <w:next w:val="a"/>
    <w:link w:val="ac"/>
    <w:uiPriority w:val="30"/>
    <w:qFormat/>
    <w:rsid w:val="009872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72F4"/>
    <w:rPr>
      <w:i/>
      <w:iCs/>
      <w:color w:val="2F5496" w:themeColor="accent1" w:themeShade="BF"/>
    </w:rPr>
  </w:style>
  <w:style w:type="character" w:styleId="ad">
    <w:name w:val="Intense Reference"/>
    <w:basedOn w:val="a0"/>
    <w:uiPriority w:val="32"/>
    <w:qFormat/>
    <w:rsid w:val="009872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