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4C79" w14:textId="77777777" w:rsidR="0024593D" w:rsidRDefault="0024593D">
      <w:pPr>
        <w:rPr>
          <w:rFonts w:hint="eastAsia"/>
        </w:rPr>
      </w:pPr>
      <w:r>
        <w:rPr>
          <w:rFonts w:hint="eastAsia"/>
        </w:rPr>
        <w:t>自然Zìrán：宇宙的韵律与和谐</w:t>
      </w:r>
    </w:p>
    <w:p w14:paraId="2ED71EA7" w14:textId="77777777" w:rsidR="0024593D" w:rsidRDefault="0024593D">
      <w:pPr>
        <w:rPr>
          <w:rFonts w:hint="eastAsia"/>
        </w:rPr>
      </w:pPr>
      <w:r>
        <w:rPr>
          <w:rFonts w:hint="eastAsia"/>
        </w:rPr>
        <w:t>在汉语中，“自然”（拼音：zì rán）一词描绘了世界的基本状态，它是指未受人类活动影响或很少受到影响的环境。自然不仅仅是山川、河流、森林和海洋的集合，它是所有生物与其周围非生物环境之间复杂互动的最后的总结。自然界的法则支配着万物的生长、繁衍、兴衰，是生命存在的基础。</w:t>
      </w:r>
    </w:p>
    <w:p w14:paraId="107FE2CA" w14:textId="77777777" w:rsidR="0024593D" w:rsidRDefault="0024593D">
      <w:pPr>
        <w:rPr>
          <w:rFonts w:hint="eastAsia"/>
        </w:rPr>
      </w:pPr>
    </w:p>
    <w:p w14:paraId="59F88FC5" w14:textId="77777777" w:rsidR="0024593D" w:rsidRDefault="00245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C4211" w14:textId="77777777" w:rsidR="0024593D" w:rsidRDefault="0024593D">
      <w:pPr>
        <w:rPr>
          <w:rFonts w:hint="eastAsia"/>
        </w:rPr>
      </w:pPr>
      <w:r>
        <w:rPr>
          <w:rFonts w:hint="eastAsia"/>
        </w:rPr>
        <w:t>自然Zìrán：生命的摇篮</w:t>
      </w:r>
    </w:p>
    <w:p w14:paraId="56338A83" w14:textId="77777777" w:rsidR="0024593D" w:rsidRDefault="0024593D">
      <w:pPr>
        <w:rPr>
          <w:rFonts w:hint="eastAsia"/>
        </w:rPr>
      </w:pPr>
      <w:r>
        <w:rPr>
          <w:rFonts w:hint="eastAsia"/>
        </w:rPr>
        <w:t>地球上的每一个角落都充满了自然的魅力。从热带雨林到极地冰原，从深海热泉到高山草甸，自然为无数物种提供了栖息之所。自然生态系统中的每一种植物和动物都有其独特的作用，它们共同维持着生态平衡。例如，蜜蜂通过授粉帮助植物繁殖，而树木则为我们提供氧气和庇护。自然的多样性不仅丰富了我们的生活，也保证了地球生命的可持续性。</w:t>
      </w:r>
    </w:p>
    <w:p w14:paraId="7DACE6C7" w14:textId="77777777" w:rsidR="0024593D" w:rsidRDefault="0024593D">
      <w:pPr>
        <w:rPr>
          <w:rFonts w:hint="eastAsia"/>
        </w:rPr>
      </w:pPr>
    </w:p>
    <w:p w14:paraId="42CD29D9" w14:textId="77777777" w:rsidR="0024593D" w:rsidRDefault="00245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578FC" w14:textId="77777777" w:rsidR="0024593D" w:rsidRDefault="0024593D">
      <w:pPr>
        <w:rPr>
          <w:rFonts w:hint="eastAsia"/>
        </w:rPr>
      </w:pPr>
      <w:r>
        <w:rPr>
          <w:rFonts w:hint="eastAsia"/>
        </w:rPr>
        <w:t>自然Zìrán：四季的诗篇</w:t>
      </w:r>
    </w:p>
    <w:p w14:paraId="22201E8D" w14:textId="77777777" w:rsidR="0024593D" w:rsidRDefault="0024593D">
      <w:pPr>
        <w:rPr>
          <w:rFonts w:hint="eastAsia"/>
        </w:rPr>
      </w:pPr>
      <w:r>
        <w:rPr>
          <w:rFonts w:hint="eastAsia"/>
        </w:rPr>
        <w:t>在中国文化里，自然的变化往往被比喻成诗歌。春来花开，夏至蝉鸣，秋意浓时叶落满地，冬临雪降万物静谧。这些景象不仅是时间流转的标志，也是诗人画家们灵感的源泉。人们通过观察自然的变化，感悟到了生活的节奏和宇宙的韵律。古代文人墨客喜欢以自然为题，书写下对大自然的赞美和敬畏之情。</w:t>
      </w:r>
    </w:p>
    <w:p w14:paraId="62C80E59" w14:textId="77777777" w:rsidR="0024593D" w:rsidRDefault="0024593D">
      <w:pPr>
        <w:rPr>
          <w:rFonts w:hint="eastAsia"/>
        </w:rPr>
      </w:pPr>
    </w:p>
    <w:p w14:paraId="0CD7785D" w14:textId="77777777" w:rsidR="0024593D" w:rsidRDefault="00245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FCB88" w14:textId="77777777" w:rsidR="0024593D" w:rsidRDefault="0024593D">
      <w:pPr>
        <w:rPr>
          <w:rFonts w:hint="eastAsia"/>
        </w:rPr>
      </w:pPr>
      <w:r>
        <w:rPr>
          <w:rFonts w:hint="eastAsia"/>
        </w:rPr>
        <w:t>自然Zìrán：人类的导师</w:t>
      </w:r>
    </w:p>
    <w:p w14:paraId="5FBA47EB" w14:textId="77777777" w:rsidR="0024593D" w:rsidRDefault="0024593D">
      <w:pPr>
        <w:rPr>
          <w:rFonts w:hint="eastAsia"/>
        </w:rPr>
      </w:pPr>
      <w:r>
        <w:rPr>
          <w:rFonts w:hint="eastAsia"/>
        </w:rPr>
        <w:t>自然还是人类最伟大的导师。从古人根据天象制定历法，到现代科学家探索宇宙奥秘，自然始终给予我们启示。通过研究自然现象，人类学会了如何适应环境，发展出了农业、建筑等文明成就。同时，自然也提醒我们要尊重它的力量，过度开发和污染会破坏生态系统的稳定，导致不可逆转的后果。因此，保护自然是每个地球居民的责任。</w:t>
      </w:r>
    </w:p>
    <w:p w14:paraId="4B444CA2" w14:textId="77777777" w:rsidR="0024593D" w:rsidRDefault="0024593D">
      <w:pPr>
        <w:rPr>
          <w:rFonts w:hint="eastAsia"/>
        </w:rPr>
      </w:pPr>
    </w:p>
    <w:p w14:paraId="35EE43A4" w14:textId="77777777" w:rsidR="0024593D" w:rsidRDefault="00245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085C0" w14:textId="77777777" w:rsidR="0024593D" w:rsidRDefault="0024593D">
      <w:pPr>
        <w:rPr>
          <w:rFonts w:hint="eastAsia"/>
        </w:rPr>
      </w:pPr>
      <w:r>
        <w:rPr>
          <w:rFonts w:hint="eastAsia"/>
        </w:rPr>
        <w:t>自然Zìrán：未来的希望</w:t>
      </w:r>
    </w:p>
    <w:p w14:paraId="7749EC24" w14:textId="77777777" w:rsidR="0024593D" w:rsidRDefault="0024593D">
      <w:pPr>
        <w:rPr>
          <w:rFonts w:hint="eastAsia"/>
        </w:rPr>
      </w:pPr>
      <w:r>
        <w:rPr>
          <w:rFonts w:hint="eastAsia"/>
        </w:rPr>
        <w:t>面对全球气候变化和其他环境挑战，人们开始重新审视与自然的关系。越来越多的人意识到，我们需要采取行动保护自然资源，减少碳排放，恢复受损的生态系统。这不仅是对自然的尊重，更是为了我们自己以及后代的未来。自然的力量无穷无尽，只要我们遵循它的规则，就能找到解决当今许多问题的答案。让我们携手共进，创造一个人类与自然和谐共生的美好明天。</w:t>
      </w:r>
    </w:p>
    <w:p w14:paraId="7CB71124" w14:textId="77777777" w:rsidR="0024593D" w:rsidRDefault="0024593D">
      <w:pPr>
        <w:rPr>
          <w:rFonts w:hint="eastAsia"/>
        </w:rPr>
      </w:pPr>
    </w:p>
    <w:p w14:paraId="6C785836" w14:textId="77777777" w:rsidR="0024593D" w:rsidRDefault="00245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BB402" w14:textId="161987B8" w:rsidR="008C6C6E" w:rsidRDefault="008C6C6E"/>
    <w:sectPr w:rsidR="008C6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6E"/>
    <w:rsid w:val="0024593D"/>
    <w:rsid w:val="008C6C6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DE3F4-ADAB-422D-8B46-DBC18FFC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