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6FB5B" w14:textId="77777777" w:rsidR="00D06DF4" w:rsidRDefault="00D06DF4">
      <w:pPr>
        <w:rPr>
          <w:rFonts w:hint="eastAsia"/>
        </w:rPr>
      </w:pPr>
      <w:r>
        <w:rPr>
          <w:rFonts w:hint="eastAsia"/>
        </w:rPr>
        <w:t>ZhiYeXueXiao: 职业教育的基石</w:t>
      </w:r>
    </w:p>
    <w:p w14:paraId="41EA25F5" w14:textId="77777777" w:rsidR="00D06DF4" w:rsidRDefault="00D06DF4">
      <w:pPr>
        <w:rPr>
          <w:rFonts w:hint="eastAsia"/>
        </w:rPr>
      </w:pPr>
      <w:r>
        <w:rPr>
          <w:rFonts w:hint="eastAsia"/>
        </w:rPr>
        <w:t>在社会经济快速发展的今天，职业学校（ZhiYeXueXiao）作为职业教育的重要组成部分，正扮演着越来越关键的角色。这些学校不仅为国家培养了大批技术型、应用型人才，更为学生的个人发展提供了广阔的舞台。职业学校通常专注于特定行业或技能领域，如机械制造、电子信息技术、餐饮服务、美容美发等，它们提供的培训直接面向市场需求，使学生能够掌握实用技能，迅速适应职场环境。</w:t>
      </w:r>
    </w:p>
    <w:p w14:paraId="0DF64CD4" w14:textId="77777777" w:rsidR="00D06DF4" w:rsidRDefault="00D06DF4">
      <w:pPr>
        <w:rPr>
          <w:rFonts w:hint="eastAsia"/>
        </w:rPr>
      </w:pPr>
    </w:p>
    <w:p w14:paraId="16584325" w14:textId="77777777" w:rsidR="00D06DF4" w:rsidRDefault="00D06DF4">
      <w:pPr>
        <w:rPr>
          <w:rFonts w:hint="eastAsia"/>
        </w:rPr>
      </w:pPr>
      <w:r>
        <w:rPr>
          <w:rFonts w:hint="eastAsia"/>
        </w:rPr>
        <w:t xml:space="preserve"> </w:t>
      </w:r>
    </w:p>
    <w:p w14:paraId="587D41E5" w14:textId="77777777" w:rsidR="00D06DF4" w:rsidRDefault="00D06DF4">
      <w:pPr>
        <w:rPr>
          <w:rFonts w:hint="eastAsia"/>
        </w:rPr>
      </w:pPr>
      <w:r>
        <w:rPr>
          <w:rFonts w:hint="eastAsia"/>
        </w:rPr>
        <w:t>职业技能与实践结合</w:t>
      </w:r>
    </w:p>
    <w:p w14:paraId="18E940CE" w14:textId="77777777" w:rsidR="00D06DF4" w:rsidRDefault="00D06DF4">
      <w:pPr>
        <w:rPr>
          <w:rFonts w:hint="eastAsia"/>
        </w:rPr>
      </w:pPr>
      <w:r>
        <w:rPr>
          <w:rFonts w:hint="eastAsia"/>
        </w:rPr>
        <w:t>不同于传统学术型大学侧重理论知识的教学模式，职业学校更加强调“做中学”的理念。学生们在课堂上学习专业知识的同时，也会有大量的时间用于实验室和实训车间的实际操作。这种教学方式使得毕业生在进入劳动力市场时已经具备了一定的工作经验和专业技能，从而大大缩短了从校园到工作岗位的过渡期。许多职业学校还建立了校企合作关系，为学生提供实习机会，让学生在校期间就能接触到真实的工作场景，积累宝贵的社会经验。</w:t>
      </w:r>
    </w:p>
    <w:p w14:paraId="73DCA5AA" w14:textId="77777777" w:rsidR="00D06DF4" w:rsidRDefault="00D06DF4">
      <w:pPr>
        <w:rPr>
          <w:rFonts w:hint="eastAsia"/>
        </w:rPr>
      </w:pPr>
    </w:p>
    <w:p w14:paraId="25A382F6" w14:textId="77777777" w:rsidR="00D06DF4" w:rsidRDefault="00D06DF4">
      <w:pPr>
        <w:rPr>
          <w:rFonts w:hint="eastAsia"/>
        </w:rPr>
      </w:pPr>
      <w:r>
        <w:rPr>
          <w:rFonts w:hint="eastAsia"/>
        </w:rPr>
        <w:t xml:space="preserve"> </w:t>
      </w:r>
    </w:p>
    <w:p w14:paraId="1FA39030" w14:textId="77777777" w:rsidR="00D06DF4" w:rsidRDefault="00D06DF4">
      <w:pPr>
        <w:rPr>
          <w:rFonts w:hint="eastAsia"/>
        </w:rPr>
      </w:pPr>
      <w:r>
        <w:rPr>
          <w:rFonts w:hint="eastAsia"/>
        </w:rPr>
        <w:t>多样化的专业选择</w:t>
      </w:r>
    </w:p>
    <w:p w14:paraId="0856DF3C" w14:textId="77777777" w:rsidR="00D06DF4" w:rsidRDefault="00D06DF4">
      <w:pPr>
        <w:rPr>
          <w:rFonts w:hint="eastAsia"/>
        </w:rPr>
      </w:pPr>
      <w:r>
        <w:rPr>
          <w:rFonts w:hint="eastAsia"/>
        </w:rPr>
        <w:t>随着产业结构调整和技术革新步伐加快，职业学校的课程设置也在不断更新和完善。如今的职业学校开设了种类繁多的专业供学生选择，包括但不限于汽车维修、航空服务、电子商务、数字媒体艺术等领域。无论你是对时尚设计充满热情，还是立志成为一名优秀的厨师；无论是想投身于新兴的人工智能产业，还是希望深耕传统的建筑施工行业，在这里都能找到适合自己的发展方向。而且，为了满足不同层次的学习需求，一些院校还设置了从中职到高职乃至本科连读的升学通道，为有志继续深造的学生铺平道路。</w:t>
      </w:r>
    </w:p>
    <w:p w14:paraId="387305FC" w14:textId="77777777" w:rsidR="00D06DF4" w:rsidRDefault="00D06DF4">
      <w:pPr>
        <w:rPr>
          <w:rFonts w:hint="eastAsia"/>
        </w:rPr>
      </w:pPr>
    </w:p>
    <w:p w14:paraId="75E9B35C" w14:textId="77777777" w:rsidR="00D06DF4" w:rsidRDefault="00D06DF4">
      <w:pPr>
        <w:rPr>
          <w:rFonts w:hint="eastAsia"/>
        </w:rPr>
      </w:pPr>
      <w:r>
        <w:rPr>
          <w:rFonts w:hint="eastAsia"/>
        </w:rPr>
        <w:t xml:space="preserve"> </w:t>
      </w:r>
    </w:p>
    <w:p w14:paraId="188E198C" w14:textId="77777777" w:rsidR="00D06DF4" w:rsidRDefault="00D06DF4">
      <w:pPr>
        <w:rPr>
          <w:rFonts w:hint="eastAsia"/>
        </w:rPr>
      </w:pPr>
      <w:r>
        <w:rPr>
          <w:rFonts w:hint="eastAsia"/>
        </w:rPr>
        <w:t>就业前景广阔</w:t>
      </w:r>
    </w:p>
    <w:p w14:paraId="79BC762A" w14:textId="77777777" w:rsidR="00D06DF4" w:rsidRDefault="00D06DF4">
      <w:pPr>
        <w:rPr>
          <w:rFonts w:hint="eastAsia"/>
        </w:rPr>
      </w:pPr>
      <w:r>
        <w:rPr>
          <w:rFonts w:hint="eastAsia"/>
        </w:rPr>
        <w:t>对于即将踏入社会的年轻人来说，就业问题始终是他们最关心的话题之一。而选择就读职业学校恰恰为解决这一难题提供了有效途径。根据最新统计数据显示，近年来我国职业教育毕业生初次就业率保持在较高水平，部分热门专业的就业率甚至接近100%。这主要得益于政府出台了一系列支持政策以及社会各界对技能型人才重视程度的提高。同时，企业也更加倾向于招聘经过系统化培训且拥有实际操作能力的职业院校毕业生，因为他们能够更快地上手工作，并为企业创造价值。</w:t>
      </w:r>
    </w:p>
    <w:p w14:paraId="0FA72DA3" w14:textId="77777777" w:rsidR="00D06DF4" w:rsidRDefault="00D06DF4">
      <w:pPr>
        <w:rPr>
          <w:rFonts w:hint="eastAsia"/>
        </w:rPr>
      </w:pPr>
    </w:p>
    <w:p w14:paraId="42E53839" w14:textId="77777777" w:rsidR="00D06DF4" w:rsidRDefault="00D06DF4">
      <w:pPr>
        <w:rPr>
          <w:rFonts w:hint="eastAsia"/>
        </w:rPr>
      </w:pPr>
      <w:r>
        <w:rPr>
          <w:rFonts w:hint="eastAsia"/>
        </w:rPr>
        <w:t xml:space="preserve"> </w:t>
      </w:r>
    </w:p>
    <w:p w14:paraId="28FBA26B" w14:textId="77777777" w:rsidR="00D06DF4" w:rsidRDefault="00D06DF4">
      <w:pPr>
        <w:rPr>
          <w:rFonts w:hint="eastAsia"/>
        </w:rPr>
      </w:pPr>
      <w:r>
        <w:rPr>
          <w:rFonts w:hint="eastAsia"/>
        </w:rPr>
        <w:t>终身学习理念的践行者</w:t>
      </w:r>
    </w:p>
    <w:p w14:paraId="7ECAD6FB" w14:textId="77777777" w:rsidR="00D06DF4" w:rsidRDefault="00D06DF4">
      <w:pPr>
        <w:rPr>
          <w:rFonts w:hint="eastAsia"/>
        </w:rPr>
      </w:pPr>
      <w:r>
        <w:rPr>
          <w:rFonts w:hint="eastAsia"/>
        </w:rPr>
        <w:t>在全球化竞争日益激烈的背景下，终身学习已成为个人和社会持续发展的必然要求。职业学校不仅是年轻人开启职业生涯的第一站，也是成年人提升自我、转换跑道的理想场所。许多职业学校会针对在职人员开设夜班课或周末班，帮助他们在不影响工作的前提下完成学业。还有一些学校推出了在线课程平台，打破了时间和空间限制，让更多人可以随时随地接受优质教育资源。通过这种方式，职业学校真正实现了教育公平性和普及性的统一，成为推动全民素质提高的重要力量。</w:t>
      </w:r>
    </w:p>
    <w:p w14:paraId="75EA63D8" w14:textId="77777777" w:rsidR="00D06DF4" w:rsidRDefault="00D06DF4">
      <w:pPr>
        <w:rPr>
          <w:rFonts w:hint="eastAsia"/>
        </w:rPr>
      </w:pPr>
    </w:p>
    <w:p w14:paraId="34DC8BFD" w14:textId="77777777" w:rsidR="00D06DF4" w:rsidRDefault="00D06DF4">
      <w:pPr>
        <w:rPr>
          <w:rFonts w:hint="eastAsia"/>
        </w:rPr>
      </w:pPr>
      <w:r>
        <w:rPr>
          <w:rFonts w:hint="eastAsia"/>
        </w:rPr>
        <w:t xml:space="preserve"> </w:t>
      </w:r>
    </w:p>
    <w:p w14:paraId="0A3B60A1" w14:textId="77777777" w:rsidR="00D06DF4" w:rsidRDefault="00D06DF4">
      <w:pPr>
        <w:rPr>
          <w:rFonts w:hint="eastAsia"/>
        </w:rPr>
      </w:pPr>
      <w:r>
        <w:rPr>
          <w:rFonts w:hint="eastAsia"/>
        </w:rPr>
        <w:t>最后的总结</w:t>
      </w:r>
    </w:p>
    <w:p w14:paraId="6E852F56" w14:textId="77777777" w:rsidR="00D06DF4" w:rsidRDefault="00D06DF4">
      <w:pPr>
        <w:rPr>
          <w:rFonts w:hint="eastAsia"/>
        </w:rPr>
      </w:pPr>
      <w:r>
        <w:rPr>
          <w:rFonts w:hint="eastAsia"/>
        </w:rPr>
        <w:t>职业学校（ZhiYeXueXiao）在我国经济社会发展中占据着不可或缺的地位。它不仅为各行各业输送了大量高素质劳动者和技术能手，也为广大学生搭建起了通往成功彼岸的桥梁。在未来，我们有理由相信，随着职业教育体系不断完善和发展壮大，将会有越来越多的人选择这条充满希望的道路，共同谱写新时代的辉煌篇章。</w:t>
      </w:r>
    </w:p>
    <w:p w14:paraId="77485C0D" w14:textId="77777777" w:rsidR="00D06DF4" w:rsidRDefault="00D06DF4">
      <w:pPr>
        <w:rPr>
          <w:rFonts w:hint="eastAsia"/>
        </w:rPr>
      </w:pPr>
    </w:p>
    <w:p w14:paraId="71447B1C" w14:textId="77777777" w:rsidR="00D06DF4" w:rsidRDefault="00D06DF4">
      <w:pPr>
        <w:rPr>
          <w:rFonts w:hint="eastAsia"/>
        </w:rPr>
      </w:pPr>
      <w:r>
        <w:rPr>
          <w:rFonts w:hint="eastAsia"/>
        </w:rPr>
        <w:t>本文是由每日作文网(2345lzwz.com)为大家创作</w:t>
      </w:r>
    </w:p>
    <w:p w14:paraId="2640DFA9" w14:textId="5DB12E27" w:rsidR="00D11BE4" w:rsidRDefault="00D11BE4"/>
    <w:sectPr w:rsidR="00D11B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BE4"/>
    <w:rsid w:val="00D06DF4"/>
    <w:rsid w:val="00D11BE4"/>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29B692-2584-42B3-8866-D7C9F30DB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11BE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11BE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11BE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11BE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11BE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11BE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11BE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11BE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11BE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11BE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11BE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11BE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11BE4"/>
    <w:rPr>
      <w:rFonts w:cstheme="majorBidi"/>
      <w:color w:val="2F5496" w:themeColor="accent1" w:themeShade="BF"/>
      <w:sz w:val="28"/>
      <w:szCs w:val="28"/>
    </w:rPr>
  </w:style>
  <w:style w:type="character" w:customStyle="1" w:styleId="50">
    <w:name w:val="标题 5 字符"/>
    <w:basedOn w:val="a0"/>
    <w:link w:val="5"/>
    <w:uiPriority w:val="9"/>
    <w:semiHidden/>
    <w:rsid w:val="00D11BE4"/>
    <w:rPr>
      <w:rFonts w:cstheme="majorBidi"/>
      <w:color w:val="2F5496" w:themeColor="accent1" w:themeShade="BF"/>
      <w:sz w:val="24"/>
    </w:rPr>
  </w:style>
  <w:style w:type="character" w:customStyle="1" w:styleId="60">
    <w:name w:val="标题 6 字符"/>
    <w:basedOn w:val="a0"/>
    <w:link w:val="6"/>
    <w:uiPriority w:val="9"/>
    <w:semiHidden/>
    <w:rsid w:val="00D11BE4"/>
    <w:rPr>
      <w:rFonts w:cstheme="majorBidi"/>
      <w:b/>
      <w:bCs/>
      <w:color w:val="2F5496" w:themeColor="accent1" w:themeShade="BF"/>
    </w:rPr>
  </w:style>
  <w:style w:type="character" w:customStyle="1" w:styleId="70">
    <w:name w:val="标题 7 字符"/>
    <w:basedOn w:val="a0"/>
    <w:link w:val="7"/>
    <w:uiPriority w:val="9"/>
    <w:semiHidden/>
    <w:rsid w:val="00D11BE4"/>
    <w:rPr>
      <w:rFonts w:cstheme="majorBidi"/>
      <w:b/>
      <w:bCs/>
      <w:color w:val="595959" w:themeColor="text1" w:themeTint="A6"/>
    </w:rPr>
  </w:style>
  <w:style w:type="character" w:customStyle="1" w:styleId="80">
    <w:name w:val="标题 8 字符"/>
    <w:basedOn w:val="a0"/>
    <w:link w:val="8"/>
    <w:uiPriority w:val="9"/>
    <w:semiHidden/>
    <w:rsid w:val="00D11BE4"/>
    <w:rPr>
      <w:rFonts w:cstheme="majorBidi"/>
      <w:color w:val="595959" w:themeColor="text1" w:themeTint="A6"/>
    </w:rPr>
  </w:style>
  <w:style w:type="character" w:customStyle="1" w:styleId="90">
    <w:name w:val="标题 9 字符"/>
    <w:basedOn w:val="a0"/>
    <w:link w:val="9"/>
    <w:uiPriority w:val="9"/>
    <w:semiHidden/>
    <w:rsid w:val="00D11BE4"/>
    <w:rPr>
      <w:rFonts w:eastAsiaTheme="majorEastAsia" w:cstheme="majorBidi"/>
      <w:color w:val="595959" w:themeColor="text1" w:themeTint="A6"/>
    </w:rPr>
  </w:style>
  <w:style w:type="paragraph" w:styleId="a3">
    <w:name w:val="Title"/>
    <w:basedOn w:val="a"/>
    <w:next w:val="a"/>
    <w:link w:val="a4"/>
    <w:uiPriority w:val="10"/>
    <w:qFormat/>
    <w:rsid w:val="00D11BE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11B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1BE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11B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11BE4"/>
    <w:pPr>
      <w:spacing w:before="160"/>
      <w:jc w:val="center"/>
    </w:pPr>
    <w:rPr>
      <w:i/>
      <w:iCs/>
      <w:color w:val="404040" w:themeColor="text1" w:themeTint="BF"/>
    </w:rPr>
  </w:style>
  <w:style w:type="character" w:customStyle="1" w:styleId="a8">
    <w:name w:val="引用 字符"/>
    <w:basedOn w:val="a0"/>
    <w:link w:val="a7"/>
    <w:uiPriority w:val="29"/>
    <w:rsid w:val="00D11BE4"/>
    <w:rPr>
      <w:i/>
      <w:iCs/>
      <w:color w:val="404040" w:themeColor="text1" w:themeTint="BF"/>
    </w:rPr>
  </w:style>
  <w:style w:type="paragraph" w:styleId="a9">
    <w:name w:val="List Paragraph"/>
    <w:basedOn w:val="a"/>
    <w:uiPriority w:val="34"/>
    <w:qFormat/>
    <w:rsid w:val="00D11BE4"/>
    <w:pPr>
      <w:ind w:left="720"/>
      <w:contextualSpacing/>
    </w:pPr>
  </w:style>
  <w:style w:type="character" w:styleId="aa">
    <w:name w:val="Intense Emphasis"/>
    <w:basedOn w:val="a0"/>
    <w:uiPriority w:val="21"/>
    <w:qFormat/>
    <w:rsid w:val="00D11BE4"/>
    <w:rPr>
      <w:i/>
      <w:iCs/>
      <w:color w:val="2F5496" w:themeColor="accent1" w:themeShade="BF"/>
    </w:rPr>
  </w:style>
  <w:style w:type="paragraph" w:styleId="ab">
    <w:name w:val="Intense Quote"/>
    <w:basedOn w:val="a"/>
    <w:next w:val="a"/>
    <w:link w:val="ac"/>
    <w:uiPriority w:val="30"/>
    <w:qFormat/>
    <w:rsid w:val="00D11B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11BE4"/>
    <w:rPr>
      <w:i/>
      <w:iCs/>
      <w:color w:val="2F5496" w:themeColor="accent1" w:themeShade="BF"/>
    </w:rPr>
  </w:style>
  <w:style w:type="character" w:styleId="ad">
    <w:name w:val="Intense Reference"/>
    <w:basedOn w:val="a0"/>
    <w:uiPriority w:val="32"/>
    <w:qFormat/>
    <w:rsid w:val="00D11B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1099</Characters>
  <Application>Microsoft Office Word</Application>
  <DocSecurity>0</DocSecurity>
  <Lines>9</Lines>
  <Paragraphs>2</Paragraphs>
  <ScaleCrop>false</ScaleCrop>
  <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2025-04-06T14:54:00Z</dcterms:created>
  <dcterms:modified xsi:type="dcterms:W3CDTF">2025-04-06T14:54:00Z</dcterms:modified>
</cp:coreProperties>
</file>