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3B3C" w14:textId="77777777" w:rsidR="006368B2" w:rsidRDefault="006368B2">
      <w:pPr>
        <w:rPr>
          <w:rFonts w:hint="eastAsia"/>
        </w:rPr>
      </w:pPr>
    </w:p>
    <w:p w14:paraId="6830E3E3" w14:textId="77777777" w:rsidR="006368B2" w:rsidRDefault="006368B2">
      <w:pPr>
        <w:rPr>
          <w:rFonts w:hint="eastAsia"/>
        </w:rPr>
      </w:pPr>
      <w:r>
        <w:rPr>
          <w:rFonts w:hint="eastAsia"/>
        </w:rPr>
        <w:t>着落的拼音念zhao还是zhuo</w:t>
      </w:r>
    </w:p>
    <w:p w14:paraId="387024EF" w14:textId="77777777" w:rsidR="006368B2" w:rsidRDefault="006368B2">
      <w:pPr>
        <w:rPr>
          <w:rFonts w:hint="eastAsia"/>
        </w:rPr>
      </w:pPr>
      <w:r>
        <w:rPr>
          <w:rFonts w:hint="eastAsia"/>
        </w:rPr>
        <w:t>在汉语中，“着”是一个多音字，根据不同的语境和词组有着不同的读音。对于“着落”这个词，其正确的拼音是“zhuó luò”。然而，在实际使用中，很多人可能会误读为“zháo luò”，这主要是由于对汉字发音规则不够熟悉所导致的。</w:t>
      </w:r>
    </w:p>
    <w:p w14:paraId="28633774" w14:textId="77777777" w:rsidR="006368B2" w:rsidRDefault="006368B2">
      <w:pPr>
        <w:rPr>
          <w:rFonts w:hint="eastAsia"/>
        </w:rPr>
      </w:pPr>
    </w:p>
    <w:p w14:paraId="6DF8A94E" w14:textId="77777777" w:rsidR="006368B2" w:rsidRDefault="006368B2">
      <w:pPr>
        <w:rPr>
          <w:rFonts w:hint="eastAsia"/>
        </w:rPr>
      </w:pPr>
      <w:r>
        <w:rPr>
          <w:rFonts w:hint="eastAsia"/>
        </w:rPr>
        <w:t xml:space="preserve"> </w:t>
      </w:r>
    </w:p>
    <w:p w14:paraId="1F0D8583" w14:textId="77777777" w:rsidR="006368B2" w:rsidRDefault="006368B2">
      <w:pPr>
        <w:rPr>
          <w:rFonts w:hint="eastAsia"/>
        </w:rPr>
      </w:pPr>
      <w:r>
        <w:rPr>
          <w:rFonts w:hint="eastAsia"/>
        </w:rPr>
        <w:t>多音字“着”的基本介绍</w:t>
      </w:r>
    </w:p>
    <w:p w14:paraId="25AC2E19" w14:textId="77777777" w:rsidR="006368B2" w:rsidRDefault="006368B2">
      <w:pPr>
        <w:rPr>
          <w:rFonts w:hint="eastAsia"/>
        </w:rPr>
      </w:pPr>
      <w:r>
        <w:rPr>
          <w:rFonts w:hint="eastAsia"/>
        </w:rPr>
        <w:t>汉字“着”有多种读音，包括：zhāo、zháo、zhe、zhuó等，每个读音都有其特定的意义和用法。“着”作为动词时，表示穿戴、接触或附着的意思，这时应读作“zhuó”；而当它用于表示动作的发生或状态的变化时，则通常读作“zháo”。了解这些细微差别有助于正确地使用和理解汉语。</w:t>
      </w:r>
    </w:p>
    <w:p w14:paraId="68BCFE9F" w14:textId="77777777" w:rsidR="006368B2" w:rsidRDefault="006368B2">
      <w:pPr>
        <w:rPr>
          <w:rFonts w:hint="eastAsia"/>
        </w:rPr>
      </w:pPr>
    </w:p>
    <w:p w14:paraId="346F0EAC" w14:textId="77777777" w:rsidR="006368B2" w:rsidRDefault="006368B2">
      <w:pPr>
        <w:rPr>
          <w:rFonts w:hint="eastAsia"/>
        </w:rPr>
      </w:pPr>
      <w:r>
        <w:rPr>
          <w:rFonts w:hint="eastAsia"/>
        </w:rPr>
        <w:t xml:space="preserve"> </w:t>
      </w:r>
    </w:p>
    <w:p w14:paraId="4BBA5EBC" w14:textId="77777777" w:rsidR="006368B2" w:rsidRDefault="006368B2">
      <w:pPr>
        <w:rPr>
          <w:rFonts w:hint="eastAsia"/>
        </w:rPr>
      </w:pPr>
      <w:r>
        <w:rPr>
          <w:rFonts w:hint="eastAsia"/>
        </w:rPr>
        <w:t>为何选择“zhuó luò”作为标准读音</w:t>
      </w:r>
    </w:p>
    <w:p w14:paraId="3CA5C2C3" w14:textId="77777777" w:rsidR="006368B2" w:rsidRDefault="006368B2">
      <w:pPr>
        <w:rPr>
          <w:rFonts w:hint="eastAsia"/>
        </w:rPr>
      </w:pPr>
      <w:r>
        <w:rPr>
          <w:rFonts w:hint="eastAsia"/>
        </w:rPr>
        <w:t>“着落”一词意指事物的归属、归宿或是问题的解决方法。根据《现代汉语词典》和其他权威语言资料，“着落”的正确发音是“zhuó luò”。这一读音不仅符合汉语语音学的基本规律，也与该词语的实际意义更为契合。准确掌握词汇的发音是学习任何语言的重要环节，尤其对于非母语使用者而言，正确区分并记忆不同语境下的发音尤为重要。</w:t>
      </w:r>
    </w:p>
    <w:p w14:paraId="72053D34" w14:textId="77777777" w:rsidR="006368B2" w:rsidRDefault="006368B2">
      <w:pPr>
        <w:rPr>
          <w:rFonts w:hint="eastAsia"/>
        </w:rPr>
      </w:pPr>
    </w:p>
    <w:p w14:paraId="6C1A4EBD" w14:textId="77777777" w:rsidR="006368B2" w:rsidRDefault="006368B2">
      <w:pPr>
        <w:rPr>
          <w:rFonts w:hint="eastAsia"/>
        </w:rPr>
      </w:pPr>
      <w:r>
        <w:rPr>
          <w:rFonts w:hint="eastAsia"/>
        </w:rPr>
        <w:t xml:space="preserve"> </w:t>
      </w:r>
    </w:p>
    <w:p w14:paraId="1A2C9184" w14:textId="77777777" w:rsidR="006368B2" w:rsidRDefault="006368B2">
      <w:pPr>
        <w:rPr>
          <w:rFonts w:hint="eastAsia"/>
        </w:rPr>
      </w:pPr>
      <w:r>
        <w:rPr>
          <w:rFonts w:hint="eastAsia"/>
        </w:rPr>
        <w:t>常见的错误及纠正方法</w:t>
      </w:r>
    </w:p>
    <w:p w14:paraId="31CD9E59" w14:textId="77777777" w:rsidR="006368B2" w:rsidRDefault="006368B2">
      <w:pPr>
        <w:rPr>
          <w:rFonts w:hint="eastAsia"/>
        </w:rPr>
      </w:pPr>
      <w:r>
        <w:rPr>
          <w:rFonts w:hint="eastAsia"/>
        </w:rPr>
        <w:t>尽管“着落”应当读作“zhuó luò”，但在日常交流中，误读为“zháo luò”的情况并不罕见。这种错误可能源于对该词的不完全理解或是受到方言的影响。为了纠正这一错误，可以通过反复听读标准发音、参与汉语学习小组或利用在线资源进行自我练习等方式来提高准确性。同时，增强对汉字及其多音性的认识也是避免类似错误的有效途径。</w:t>
      </w:r>
    </w:p>
    <w:p w14:paraId="2129E385" w14:textId="77777777" w:rsidR="006368B2" w:rsidRDefault="006368B2">
      <w:pPr>
        <w:rPr>
          <w:rFonts w:hint="eastAsia"/>
        </w:rPr>
      </w:pPr>
    </w:p>
    <w:p w14:paraId="249090F3" w14:textId="77777777" w:rsidR="006368B2" w:rsidRDefault="006368B2">
      <w:pPr>
        <w:rPr>
          <w:rFonts w:hint="eastAsia"/>
        </w:rPr>
      </w:pPr>
      <w:r>
        <w:rPr>
          <w:rFonts w:hint="eastAsia"/>
        </w:rPr>
        <w:t xml:space="preserve"> </w:t>
      </w:r>
    </w:p>
    <w:p w14:paraId="2A1FA8BF" w14:textId="77777777" w:rsidR="006368B2" w:rsidRDefault="006368B2">
      <w:pPr>
        <w:rPr>
          <w:rFonts w:hint="eastAsia"/>
        </w:rPr>
      </w:pPr>
      <w:r>
        <w:rPr>
          <w:rFonts w:hint="eastAsia"/>
        </w:rPr>
        <w:t>最后的总结</w:t>
      </w:r>
    </w:p>
    <w:p w14:paraId="62470FA0" w14:textId="77777777" w:rsidR="006368B2" w:rsidRDefault="006368B2">
      <w:pPr>
        <w:rPr>
          <w:rFonts w:hint="eastAsia"/>
        </w:rPr>
      </w:pPr>
      <w:r>
        <w:rPr>
          <w:rFonts w:hint="eastAsia"/>
        </w:rPr>
        <w:t>汉语是一门丰富且复杂的语言，其中包含了大量的多音字和同音异义词，这既是汉语的魅力所在，也为学习者带来了挑战。“着落”作为其中一个例子，提醒我们在学习过程中要特别注意细节，并通过不断实践来加深理解。正确掌握每一个字词的发音不仅能提升我们的语言能力，也能更好地传承和发展中华优秀传统文化。</w:t>
      </w:r>
    </w:p>
    <w:p w14:paraId="4237C715" w14:textId="77777777" w:rsidR="006368B2" w:rsidRDefault="006368B2">
      <w:pPr>
        <w:rPr>
          <w:rFonts w:hint="eastAsia"/>
        </w:rPr>
      </w:pPr>
    </w:p>
    <w:p w14:paraId="716832D4" w14:textId="77777777" w:rsidR="006368B2" w:rsidRDefault="006368B2">
      <w:pPr>
        <w:rPr>
          <w:rFonts w:hint="eastAsia"/>
        </w:rPr>
      </w:pPr>
      <w:r>
        <w:rPr>
          <w:rFonts w:hint="eastAsia"/>
        </w:rPr>
        <w:t xml:space="preserve"> </w:t>
      </w:r>
    </w:p>
    <w:p w14:paraId="629E2820" w14:textId="77777777" w:rsidR="006368B2" w:rsidRDefault="006368B2">
      <w:pPr>
        <w:rPr>
          <w:rFonts w:hint="eastAsia"/>
        </w:rPr>
      </w:pPr>
      <w:r>
        <w:rPr>
          <w:rFonts w:hint="eastAsia"/>
        </w:rPr>
        <w:t>本文是由每日作文网(2345lzwz.com)为大家创作</w:t>
      </w:r>
    </w:p>
    <w:p w14:paraId="0EB9E3C5" w14:textId="4572DD3C" w:rsidR="007C6B2B" w:rsidRDefault="007C6B2B"/>
    <w:sectPr w:rsidR="007C6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2B"/>
    <w:rsid w:val="006368B2"/>
    <w:rsid w:val="007C6B2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1C9DA-036E-4DD9-85EE-B1199A66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B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B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B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B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B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B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B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B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B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B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B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B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B2B"/>
    <w:rPr>
      <w:rFonts w:cstheme="majorBidi"/>
      <w:color w:val="2F5496" w:themeColor="accent1" w:themeShade="BF"/>
      <w:sz w:val="28"/>
      <w:szCs w:val="28"/>
    </w:rPr>
  </w:style>
  <w:style w:type="character" w:customStyle="1" w:styleId="50">
    <w:name w:val="标题 5 字符"/>
    <w:basedOn w:val="a0"/>
    <w:link w:val="5"/>
    <w:uiPriority w:val="9"/>
    <w:semiHidden/>
    <w:rsid w:val="007C6B2B"/>
    <w:rPr>
      <w:rFonts w:cstheme="majorBidi"/>
      <w:color w:val="2F5496" w:themeColor="accent1" w:themeShade="BF"/>
      <w:sz w:val="24"/>
    </w:rPr>
  </w:style>
  <w:style w:type="character" w:customStyle="1" w:styleId="60">
    <w:name w:val="标题 6 字符"/>
    <w:basedOn w:val="a0"/>
    <w:link w:val="6"/>
    <w:uiPriority w:val="9"/>
    <w:semiHidden/>
    <w:rsid w:val="007C6B2B"/>
    <w:rPr>
      <w:rFonts w:cstheme="majorBidi"/>
      <w:b/>
      <w:bCs/>
      <w:color w:val="2F5496" w:themeColor="accent1" w:themeShade="BF"/>
    </w:rPr>
  </w:style>
  <w:style w:type="character" w:customStyle="1" w:styleId="70">
    <w:name w:val="标题 7 字符"/>
    <w:basedOn w:val="a0"/>
    <w:link w:val="7"/>
    <w:uiPriority w:val="9"/>
    <w:semiHidden/>
    <w:rsid w:val="007C6B2B"/>
    <w:rPr>
      <w:rFonts w:cstheme="majorBidi"/>
      <w:b/>
      <w:bCs/>
      <w:color w:val="595959" w:themeColor="text1" w:themeTint="A6"/>
    </w:rPr>
  </w:style>
  <w:style w:type="character" w:customStyle="1" w:styleId="80">
    <w:name w:val="标题 8 字符"/>
    <w:basedOn w:val="a0"/>
    <w:link w:val="8"/>
    <w:uiPriority w:val="9"/>
    <w:semiHidden/>
    <w:rsid w:val="007C6B2B"/>
    <w:rPr>
      <w:rFonts w:cstheme="majorBidi"/>
      <w:color w:val="595959" w:themeColor="text1" w:themeTint="A6"/>
    </w:rPr>
  </w:style>
  <w:style w:type="character" w:customStyle="1" w:styleId="90">
    <w:name w:val="标题 9 字符"/>
    <w:basedOn w:val="a0"/>
    <w:link w:val="9"/>
    <w:uiPriority w:val="9"/>
    <w:semiHidden/>
    <w:rsid w:val="007C6B2B"/>
    <w:rPr>
      <w:rFonts w:eastAsiaTheme="majorEastAsia" w:cstheme="majorBidi"/>
      <w:color w:val="595959" w:themeColor="text1" w:themeTint="A6"/>
    </w:rPr>
  </w:style>
  <w:style w:type="paragraph" w:styleId="a3">
    <w:name w:val="Title"/>
    <w:basedOn w:val="a"/>
    <w:next w:val="a"/>
    <w:link w:val="a4"/>
    <w:uiPriority w:val="10"/>
    <w:qFormat/>
    <w:rsid w:val="007C6B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B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B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B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B2B"/>
    <w:pPr>
      <w:spacing w:before="160"/>
      <w:jc w:val="center"/>
    </w:pPr>
    <w:rPr>
      <w:i/>
      <w:iCs/>
      <w:color w:val="404040" w:themeColor="text1" w:themeTint="BF"/>
    </w:rPr>
  </w:style>
  <w:style w:type="character" w:customStyle="1" w:styleId="a8">
    <w:name w:val="引用 字符"/>
    <w:basedOn w:val="a0"/>
    <w:link w:val="a7"/>
    <w:uiPriority w:val="29"/>
    <w:rsid w:val="007C6B2B"/>
    <w:rPr>
      <w:i/>
      <w:iCs/>
      <w:color w:val="404040" w:themeColor="text1" w:themeTint="BF"/>
    </w:rPr>
  </w:style>
  <w:style w:type="paragraph" w:styleId="a9">
    <w:name w:val="List Paragraph"/>
    <w:basedOn w:val="a"/>
    <w:uiPriority w:val="34"/>
    <w:qFormat/>
    <w:rsid w:val="007C6B2B"/>
    <w:pPr>
      <w:ind w:left="720"/>
      <w:contextualSpacing/>
    </w:pPr>
  </w:style>
  <w:style w:type="character" w:styleId="aa">
    <w:name w:val="Intense Emphasis"/>
    <w:basedOn w:val="a0"/>
    <w:uiPriority w:val="21"/>
    <w:qFormat/>
    <w:rsid w:val="007C6B2B"/>
    <w:rPr>
      <w:i/>
      <w:iCs/>
      <w:color w:val="2F5496" w:themeColor="accent1" w:themeShade="BF"/>
    </w:rPr>
  </w:style>
  <w:style w:type="paragraph" w:styleId="ab">
    <w:name w:val="Intense Quote"/>
    <w:basedOn w:val="a"/>
    <w:next w:val="a"/>
    <w:link w:val="ac"/>
    <w:uiPriority w:val="30"/>
    <w:qFormat/>
    <w:rsid w:val="007C6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B2B"/>
    <w:rPr>
      <w:i/>
      <w:iCs/>
      <w:color w:val="2F5496" w:themeColor="accent1" w:themeShade="BF"/>
    </w:rPr>
  </w:style>
  <w:style w:type="character" w:styleId="ad">
    <w:name w:val="Intense Reference"/>
    <w:basedOn w:val="a0"/>
    <w:uiPriority w:val="32"/>
    <w:qFormat/>
    <w:rsid w:val="007C6B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