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64AC" w14:textId="77777777" w:rsidR="00495BD4" w:rsidRDefault="00495BD4">
      <w:pPr>
        <w:rPr>
          <w:rFonts w:hint="eastAsia"/>
        </w:rPr>
      </w:pPr>
      <w:r>
        <w:rPr>
          <w:rFonts w:hint="eastAsia"/>
        </w:rPr>
        <w:t>熊猫计划的拼音是什么</w:t>
      </w:r>
    </w:p>
    <w:p w14:paraId="14A6C164" w14:textId="77777777" w:rsidR="00495BD4" w:rsidRDefault="00495BD4">
      <w:pPr>
        <w:rPr>
          <w:rFonts w:hint="eastAsia"/>
        </w:rPr>
      </w:pPr>
      <w:r>
        <w:rPr>
          <w:rFonts w:hint="eastAsia"/>
        </w:rPr>
        <w:t>“熊猫计划”的拼音是 “Xióngmāo Jìhuà”。这项计划并非一个广泛熟知的公共项目名称，因此其确切内容和背景可能需要根据具体语境来理解。在不同的情况下，“熊猫计划”可能指的是不同领域内的特定方案或活动。例如，在保护生物学中，它可能关联到针对大熊猫保护的措施；在其他专业或私人场合，则可能是某个团队或组织内部制定的策略。</w:t>
      </w:r>
    </w:p>
    <w:p w14:paraId="649745CF" w14:textId="77777777" w:rsidR="00495BD4" w:rsidRDefault="00495BD4">
      <w:pPr>
        <w:rPr>
          <w:rFonts w:hint="eastAsia"/>
        </w:rPr>
      </w:pPr>
    </w:p>
    <w:p w14:paraId="2474B747" w14:textId="77777777" w:rsidR="00495BD4" w:rsidRDefault="00495BD4">
      <w:pPr>
        <w:rPr>
          <w:rFonts w:hint="eastAsia"/>
        </w:rPr>
      </w:pPr>
      <w:r>
        <w:rPr>
          <w:rFonts w:hint="eastAsia"/>
        </w:rPr>
        <w:t xml:space="preserve"> </w:t>
      </w:r>
    </w:p>
    <w:p w14:paraId="3DAA8DB2" w14:textId="77777777" w:rsidR="00495BD4" w:rsidRDefault="00495BD4">
      <w:pPr>
        <w:rPr>
          <w:rFonts w:hint="eastAsia"/>
        </w:rPr>
      </w:pPr>
      <w:r>
        <w:rPr>
          <w:rFonts w:hint="eastAsia"/>
        </w:rPr>
        <w:t>关于“熊猫计划”的更多探讨</w:t>
      </w:r>
    </w:p>
    <w:p w14:paraId="00918B6D" w14:textId="77777777" w:rsidR="00495BD4" w:rsidRDefault="00495BD4">
      <w:pPr>
        <w:rPr>
          <w:rFonts w:hint="eastAsia"/>
        </w:rPr>
      </w:pPr>
      <w:r>
        <w:rPr>
          <w:rFonts w:hint="eastAsia"/>
        </w:rPr>
        <w:t>如果“熊猫计划”是指向大熊猫保护工作的话，那么这一拼音背后代表的是中国乃至全球对于这种珍稀物种的保护努力。大熊猫是中国特有的物种，被誉为“活化石”，也是世界自然保护联盟（IUCN）红色名录中的易危动物。为了确保这一珍贵物种能够在未来继续生存繁衍，中国政府与国际组织共同合作实施了一系列保护行动，包括但不限于栖息地恢复、反偷猎法律执行、人工繁殖研究等。</w:t>
      </w:r>
    </w:p>
    <w:p w14:paraId="5D10E702" w14:textId="77777777" w:rsidR="00495BD4" w:rsidRDefault="00495BD4">
      <w:pPr>
        <w:rPr>
          <w:rFonts w:hint="eastAsia"/>
        </w:rPr>
      </w:pPr>
    </w:p>
    <w:p w14:paraId="49DC0826" w14:textId="77777777" w:rsidR="00495BD4" w:rsidRDefault="00495BD4">
      <w:pPr>
        <w:rPr>
          <w:rFonts w:hint="eastAsia"/>
        </w:rPr>
      </w:pPr>
      <w:r>
        <w:rPr>
          <w:rFonts w:hint="eastAsia"/>
        </w:rPr>
        <w:t xml:space="preserve"> </w:t>
      </w:r>
    </w:p>
    <w:p w14:paraId="17796646" w14:textId="77777777" w:rsidR="00495BD4" w:rsidRDefault="00495BD4">
      <w:pPr>
        <w:rPr>
          <w:rFonts w:hint="eastAsia"/>
        </w:rPr>
      </w:pPr>
      <w:r>
        <w:rPr>
          <w:rFonts w:hint="eastAsia"/>
        </w:rPr>
        <w:t>从文化角度解读“熊猫计划”</w:t>
      </w:r>
    </w:p>
    <w:p w14:paraId="66DB3B51" w14:textId="77777777" w:rsidR="00495BD4" w:rsidRDefault="00495BD4">
      <w:pPr>
        <w:rPr>
          <w:rFonts w:hint="eastAsia"/>
        </w:rPr>
      </w:pPr>
      <w:r>
        <w:rPr>
          <w:rFonts w:hint="eastAsia"/>
        </w:rPr>
        <w:t>从文化的视角来看，“熊猫计划”所承载的意义远超过单纯的生物保护范畴。作为中国的国宝，大熊猫象征着和平、友好以及人与自然和谐共处的理念。在中国与其他国家的文化交流活动中，大熊猫常常扮演着友谊大使的角色。通过赠送或租借大熊猫给国外动物园居住，不仅促进了中外人民之间的相互了解，也增进了彼此间的感情联系。围绕着大熊猫展开的各种文化创意产业也为传播中国文化提供了新的平台。</w:t>
      </w:r>
    </w:p>
    <w:p w14:paraId="4C044BE2" w14:textId="77777777" w:rsidR="00495BD4" w:rsidRDefault="00495BD4">
      <w:pPr>
        <w:rPr>
          <w:rFonts w:hint="eastAsia"/>
        </w:rPr>
      </w:pPr>
    </w:p>
    <w:p w14:paraId="37EC45ED" w14:textId="77777777" w:rsidR="00495BD4" w:rsidRDefault="00495BD4">
      <w:pPr>
        <w:rPr>
          <w:rFonts w:hint="eastAsia"/>
        </w:rPr>
      </w:pPr>
      <w:r>
        <w:rPr>
          <w:rFonts w:hint="eastAsia"/>
        </w:rPr>
        <w:t xml:space="preserve"> </w:t>
      </w:r>
    </w:p>
    <w:p w14:paraId="792C7F93" w14:textId="77777777" w:rsidR="00495BD4" w:rsidRDefault="00495BD4">
      <w:pPr>
        <w:rPr>
          <w:rFonts w:hint="eastAsia"/>
        </w:rPr>
      </w:pPr>
      <w:r>
        <w:rPr>
          <w:rFonts w:hint="eastAsia"/>
        </w:rPr>
        <w:t>最后的总结：展望“熊猫计划”未来</w:t>
      </w:r>
    </w:p>
    <w:p w14:paraId="699182EE" w14:textId="77777777" w:rsidR="00495BD4" w:rsidRDefault="00495BD4">
      <w:pPr>
        <w:rPr>
          <w:rFonts w:hint="eastAsia"/>
        </w:rPr>
      </w:pPr>
      <w:r>
        <w:rPr>
          <w:rFonts w:hint="eastAsia"/>
        </w:rPr>
        <w:t>无论“熊猫计划”具体指向哪个领域的项目，它都体现了人类对美好事物不懈追求的精神。无论是致力于野生动物保护，还是推动文化交流与发展，这样的计划都是值得我们关注和支持的。随着时代的发展和社会的进步，“熊猫计划”将继续在全球范围内发挥积极影响，并为构建更加美好的世界贡献自己的力量。</w:t>
      </w:r>
    </w:p>
    <w:p w14:paraId="02E483F6" w14:textId="77777777" w:rsidR="00495BD4" w:rsidRDefault="00495BD4">
      <w:pPr>
        <w:rPr>
          <w:rFonts w:hint="eastAsia"/>
        </w:rPr>
      </w:pPr>
    </w:p>
    <w:p w14:paraId="0D3D8BD4" w14:textId="77777777" w:rsidR="00495BD4" w:rsidRDefault="00495BD4">
      <w:pPr>
        <w:rPr>
          <w:rFonts w:hint="eastAsia"/>
        </w:rPr>
      </w:pPr>
      <w:r>
        <w:rPr>
          <w:rFonts w:hint="eastAsia"/>
        </w:rPr>
        <w:t>本文是由每日作文网(2345lzwz.com)为大家创作</w:t>
      </w:r>
    </w:p>
    <w:p w14:paraId="327E6736" w14:textId="13A71E2E" w:rsidR="00E7168F" w:rsidRDefault="00E7168F"/>
    <w:sectPr w:rsidR="00E71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8F"/>
    <w:rsid w:val="00495BD4"/>
    <w:rsid w:val="00D564E1"/>
    <w:rsid w:val="00E71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6D86C-794B-4C4A-91EF-97CC2385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6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16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16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16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16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16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16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6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6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6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16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16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168F"/>
    <w:rPr>
      <w:rFonts w:cstheme="majorBidi"/>
      <w:color w:val="2F5496" w:themeColor="accent1" w:themeShade="BF"/>
      <w:sz w:val="28"/>
      <w:szCs w:val="28"/>
    </w:rPr>
  </w:style>
  <w:style w:type="character" w:customStyle="1" w:styleId="50">
    <w:name w:val="标题 5 字符"/>
    <w:basedOn w:val="a0"/>
    <w:link w:val="5"/>
    <w:uiPriority w:val="9"/>
    <w:semiHidden/>
    <w:rsid w:val="00E7168F"/>
    <w:rPr>
      <w:rFonts w:cstheme="majorBidi"/>
      <w:color w:val="2F5496" w:themeColor="accent1" w:themeShade="BF"/>
      <w:sz w:val="24"/>
    </w:rPr>
  </w:style>
  <w:style w:type="character" w:customStyle="1" w:styleId="60">
    <w:name w:val="标题 6 字符"/>
    <w:basedOn w:val="a0"/>
    <w:link w:val="6"/>
    <w:uiPriority w:val="9"/>
    <w:semiHidden/>
    <w:rsid w:val="00E7168F"/>
    <w:rPr>
      <w:rFonts w:cstheme="majorBidi"/>
      <w:b/>
      <w:bCs/>
      <w:color w:val="2F5496" w:themeColor="accent1" w:themeShade="BF"/>
    </w:rPr>
  </w:style>
  <w:style w:type="character" w:customStyle="1" w:styleId="70">
    <w:name w:val="标题 7 字符"/>
    <w:basedOn w:val="a0"/>
    <w:link w:val="7"/>
    <w:uiPriority w:val="9"/>
    <w:semiHidden/>
    <w:rsid w:val="00E7168F"/>
    <w:rPr>
      <w:rFonts w:cstheme="majorBidi"/>
      <w:b/>
      <w:bCs/>
      <w:color w:val="595959" w:themeColor="text1" w:themeTint="A6"/>
    </w:rPr>
  </w:style>
  <w:style w:type="character" w:customStyle="1" w:styleId="80">
    <w:name w:val="标题 8 字符"/>
    <w:basedOn w:val="a0"/>
    <w:link w:val="8"/>
    <w:uiPriority w:val="9"/>
    <w:semiHidden/>
    <w:rsid w:val="00E7168F"/>
    <w:rPr>
      <w:rFonts w:cstheme="majorBidi"/>
      <w:color w:val="595959" w:themeColor="text1" w:themeTint="A6"/>
    </w:rPr>
  </w:style>
  <w:style w:type="character" w:customStyle="1" w:styleId="90">
    <w:name w:val="标题 9 字符"/>
    <w:basedOn w:val="a0"/>
    <w:link w:val="9"/>
    <w:uiPriority w:val="9"/>
    <w:semiHidden/>
    <w:rsid w:val="00E7168F"/>
    <w:rPr>
      <w:rFonts w:eastAsiaTheme="majorEastAsia" w:cstheme="majorBidi"/>
      <w:color w:val="595959" w:themeColor="text1" w:themeTint="A6"/>
    </w:rPr>
  </w:style>
  <w:style w:type="paragraph" w:styleId="a3">
    <w:name w:val="Title"/>
    <w:basedOn w:val="a"/>
    <w:next w:val="a"/>
    <w:link w:val="a4"/>
    <w:uiPriority w:val="10"/>
    <w:qFormat/>
    <w:rsid w:val="00E716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6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68F"/>
    <w:pPr>
      <w:spacing w:before="160"/>
      <w:jc w:val="center"/>
    </w:pPr>
    <w:rPr>
      <w:i/>
      <w:iCs/>
      <w:color w:val="404040" w:themeColor="text1" w:themeTint="BF"/>
    </w:rPr>
  </w:style>
  <w:style w:type="character" w:customStyle="1" w:styleId="a8">
    <w:name w:val="引用 字符"/>
    <w:basedOn w:val="a0"/>
    <w:link w:val="a7"/>
    <w:uiPriority w:val="29"/>
    <w:rsid w:val="00E7168F"/>
    <w:rPr>
      <w:i/>
      <w:iCs/>
      <w:color w:val="404040" w:themeColor="text1" w:themeTint="BF"/>
    </w:rPr>
  </w:style>
  <w:style w:type="paragraph" w:styleId="a9">
    <w:name w:val="List Paragraph"/>
    <w:basedOn w:val="a"/>
    <w:uiPriority w:val="34"/>
    <w:qFormat/>
    <w:rsid w:val="00E7168F"/>
    <w:pPr>
      <w:ind w:left="720"/>
      <w:contextualSpacing/>
    </w:pPr>
  </w:style>
  <w:style w:type="character" w:styleId="aa">
    <w:name w:val="Intense Emphasis"/>
    <w:basedOn w:val="a0"/>
    <w:uiPriority w:val="21"/>
    <w:qFormat/>
    <w:rsid w:val="00E7168F"/>
    <w:rPr>
      <w:i/>
      <w:iCs/>
      <w:color w:val="2F5496" w:themeColor="accent1" w:themeShade="BF"/>
    </w:rPr>
  </w:style>
  <w:style w:type="paragraph" w:styleId="ab">
    <w:name w:val="Intense Quote"/>
    <w:basedOn w:val="a"/>
    <w:next w:val="a"/>
    <w:link w:val="ac"/>
    <w:uiPriority w:val="30"/>
    <w:qFormat/>
    <w:rsid w:val="00E71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168F"/>
    <w:rPr>
      <w:i/>
      <w:iCs/>
      <w:color w:val="2F5496" w:themeColor="accent1" w:themeShade="BF"/>
    </w:rPr>
  </w:style>
  <w:style w:type="character" w:styleId="ad">
    <w:name w:val="Intense Reference"/>
    <w:basedOn w:val="a0"/>
    <w:uiPriority w:val="32"/>
    <w:qFormat/>
    <w:rsid w:val="00E716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