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1734" w14:textId="77777777" w:rsidR="00691D20" w:rsidRDefault="00691D20">
      <w:pPr>
        <w:rPr>
          <w:rFonts w:hint="eastAsia"/>
        </w:rPr>
      </w:pPr>
      <w:r>
        <w:rPr>
          <w:rFonts w:hint="eastAsia"/>
        </w:rPr>
        <w:t>毡组词和的拼音部首</w:t>
      </w:r>
    </w:p>
    <w:p w14:paraId="7B457E92" w14:textId="77777777" w:rsidR="00691D20" w:rsidRDefault="00691D20">
      <w:pPr>
        <w:rPr>
          <w:rFonts w:hint="eastAsia"/>
        </w:rPr>
      </w:pPr>
      <w:r>
        <w:rPr>
          <w:rFonts w:hint="eastAsia"/>
        </w:rPr>
        <w:t>毡，这个字在汉语中并不常见，但它却承载着厚重的历史文化和独特的实用价值。从古代开始，毡就与人类的生活紧密相连，特别是在游牧民族的文化中扮演了不可或缺的角色。今天，我们将一同探索“毡”字及其相关词汇，深入了解它的拼音、部首以及它背后的故事。</w:t>
      </w:r>
    </w:p>
    <w:p w14:paraId="3DE60576" w14:textId="77777777" w:rsidR="00691D20" w:rsidRDefault="00691D20">
      <w:pPr>
        <w:rPr>
          <w:rFonts w:hint="eastAsia"/>
        </w:rPr>
      </w:pPr>
    </w:p>
    <w:p w14:paraId="21CEBC8B" w14:textId="77777777" w:rsidR="00691D20" w:rsidRDefault="0069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5D176" w14:textId="77777777" w:rsidR="00691D20" w:rsidRDefault="00691D20">
      <w:pPr>
        <w:rPr>
          <w:rFonts w:hint="eastAsia"/>
        </w:rPr>
      </w:pPr>
      <w:r>
        <w:rPr>
          <w:rFonts w:hint="eastAsia"/>
        </w:rPr>
        <w:t>毡的起源与发展</w:t>
      </w:r>
    </w:p>
    <w:p w14:paraId="3B778083" w14:textId="77777777" w:rsidR="00691D20" w:rsidRDefault="00691D20">
      <w:pPr>
        <w:rPr>
          <w:rFonts w:hint="eastAsia"/>
        </w:rPr>
      </w:pPr>
      <w:r>
        <w:rPr>
          <w:rFonts w:hint="eastAsia"/>
        </w:rPr>
        <w:t>毡是一种由动物毛制成的非织造布料，其历史可以追溯到数千年前。早在新石器时代，人们就已经掌握了用羊毛等材料制作毡的技术。这种技术随着游牧文化的传播而扩散至世界各地。在中国，毡不仅是保暖的衣物材料，也是蒙古包的重要组成部分。在寒冷的草原上，一顶优质的蒙古包能够为居住者提供温暖舒适的环境。因此，毡制品在游牧民族的生活中占据着重要的地位。</w:t>
      </w:r>
    </w:p>
    <w:p w14:paraId="2EC52792" w14:textId="77777777" w:rsidR="00691D20" w:rsidRDefault="00691D20">
      <w:pPr>
        <w:rPr>
          <w:rFonts w:hint="eastAsia"/>
        </w:rPr>
      </w:pPr>
    </w:p>
    <w:p w14:paraId="7C04D12B" w14:textId="77777777" w:rsidR="00691D20" w:rsidRDefault="0069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C5D62" w14:textId="77777777" w:rsidR="00691D20" w:rsidRDefault="00691D20">
      <w:pPr>
        <w:rPr>
          <w:rFonts w:hint="eastAsia"/>
        </w:rPr>
      </w:pPr>
      <w:r>
        <w:rPr>
          <w:rFonts w:hint="eastAsia"/>
        </w:rPr>
        <w:t>毡的拼音与部首解析</w:t>
      </w:r>
    </w:p>
    <w:p w14:paraId="4F976CA9" w14:textId="77777777" w:rsidR="00691D20" w:rsidRDefault="00691D20">
      <w:pPr>
        <w:rPr>
          <w:rFonts w:hint="eastAsia"/>
        </w:rPr>
      </w:pPr>
      <w:r>
        <w:rPr>
          <w:rFonts w:hint="eastAsia"/>
        </w:rPr>
        <w:t>毡字的拼音是zhān，它属于“毛”部。根据《说文解字》，“毡”字的构造是由“氈”（表示毛）和“亶”（dǎn，表示声音）两部分组成。“氈”作为形旁，暗示了毡的材质来源于动物的毛发；而“亶”作为声旁，则指出了该字的发音特征。在汉字体系中，部首不仅仅是为了方便查找字典，它们往往还蕴含着文字的原始意义和文化内涵。对于“毡”而言，其部首“毛”揭示了它与毛制品之间的密切关系。</w:t>
      </w:r>
    </w:p>
    <w:p w14:paraId="02B46CC5" w14:textId="77777777" w:rsidR="00691D20" w:rsidRDefault="00691D20">
      <w:pPr>
        <w:rPr>
          <w:rFonts w:hint="eastAsia"/>
        </w:rPr>
      </w:pPr>
    </w:p>
    <w:p w14:paraId="255137E5" w14:textId="77777777" w:rsidR="00691D20" w:rsidRDefault="0069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E5253" w14:textId="77777777" w:rsidR="00691D20" w:rsidRDefault="00691D20">
      <w:pPr>
        <w:rPr>
          <w:rFonts w:hint="eastAsia"/>
        </w:rPr>
      </w:pPr>
      <w:r>
        <w:rPr>
          <w:rFonts w:hint="eastAsia"/>
        </w:rPr>
        <w:t>毡在文学艺术中的体现</w:t>
      </w:r>
    </w:p>
    <w:p w14:paraId="43822D87" w14:textId="77777777" w:rsidR="00691D20" w:rsidRDefault="00691D20">
      <w:pPr>
        <w:rPr>
          <w:rFonts w:hint="eastAsia"/>
        </w:rPr>
      </w:pPr>
      <w:r>
        <w:rPr>
          <w:rFonts w:hint="eastAsia"/>
        </w:rPr>
        <w:t>毡不仅在实际生活中有着广泛的应用，在文学作品中也频繁出现。中国古代诗词歌赋中不乏对毡的描述，诗人常用它来描绘边塞风光或表达思乡之情。例如，唐代诗人岑参在其名作《逢入京使》中有诗句：“故园东望路漫漫，双袖龙钟泪不干。马上相逢无纸笔，凭君传语报平安。”这里的“马上”可能就指的是骑马之人穿着毡衣的形象。在绘画和雕塑艺术中，我们也能够看到毡的身影，这些艺术形式记录下了历史上毡制品的多样性和美观性。</w:t>
      </w:r>
    </w:p>
    <w:p w14:paraId="0FD57A8D" w14:textId="77777777" w:rsidR="00691D20" w:rsidRDefault="00691D20">
      <w:pPr>
        <w:rPr>
          <w:rFonts w:hint="eastAsia"/>
        </w:rPr>
      </w:pPr>
    </w:p>
    <w:p w14:paraId="0C956752" w14:textId="77777777" w:rsidR="00691D20" w:rsidRDefault="0069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566F1" w14:textId="77777777" w:rsidR="00691D20" w:rsidRDefault="00691D20">
      <w:pPr>
        <w:rPr>
          <w:rFonts w:hint="eastAsia"/>
        </w:rPr>
      </w:pPr>
      <w:r>
        <w:rPr>
          <w:rFonts w:hint="eastAsia"/>
        </w:rPr>
        <w:t>毡的传统制作工艺</w:t>
      </w:r>
    </w:p>
    <w:p w14:paraId="703C4D51" w14:textId="77777777" w:rsidR="00691D20" w:rsidRDefault="00691D20">
      <w:pPr>
        <w:rPr>
          <w:rFonts w:hint="eastAsia"/>
        </w:rPr>
      </w:pPr>
      <w:r>
        <w:rPr>
          <w:rFonts w:hint="eastAsia"/>
        </w:rPr>
        <w:t>传统上，毡的制作是一个既费时又需要技巧的过程。要收集大量的动物毛，如绵羊、山羊或骆驼的毛。将这些毛洗净、梳理，并混合均匀。接下来，工匠们会把毛铺成一层层的薄片，再用水和热力进行处理，使得毛纤维相互纠缠并逐渐固化成毡。最后一步是整形和干燥，通过压制、切割等方式让毡达到所需的形状和厚度。整个过程虽然看似简单，但每一个环节都凝聚着匠人的心血和智慧。尽管机械化生产已经取代了许多手工工序，但传统的毡制技艺仍然被视为珍贵的文化遗产，受到保护和传承。</w:t>
      </w:r>
    </w:p>
    <w:p w14:paraId="429F2135" w14:textId="77777777" w:rsidR="00691D20" w:rsidRDefault="00691D20">
      <w:pPr>
        <w:rPr>
          <w:rFonts w:hint="eastAsia"/>
        </w:rPr>
      </w:pPr>
    </w:p>
    <w:p w14:paraId="71A0ABCB" w14:textId="77777777" w:rsidR="00691D20" w:rsidRDefault="0069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FBE5B" w14:textId="77777777" w:rsidR="00691D20" w:rsidRDefault="00691D20">
      <w:pPr>
        <w:rPr>
          <w:rFonts w:hint="eastAsia"/>
        </w:rPr>
      </w:pPr>
      <w:r>
        <w:rPr>
          <w:rFonts w:hint="eastAsia"/>
        </w:rPr>
        <w:t>毡在现代社会中的应用</w:t>
      </w:r>
    </w:p>
    <w:p w14:paraId="7AA28209" w14:textId="77777777" w:rsidR="00691D20" w:rsidRDefault="00691D20">
      <w:pPr>
        <w:rPr>
          <w:rFonts w:hint="eastAsia"/>
        </w:rPr>
      </w:pPr>
      <w:r>
        <w:rPr>
          <w:rFonts w:hint="eastAsia"/>
        </w:rPr>
        <w:t>进入现代社会后，毡的应用范围变得更加广泛。除了继续作为服装、鞋帽等个人用品的材料外，毡还被用于室内装饰、隔音材料、工业过滤等多个领域。由于其良好的保温性能和吸音效果，毡成为了许多建筑师和设计师青睐的选择。同时，环保意识的提升也促使人们重新审视天然材料的价值，毡因其可再生性和低污染特性再次受到关注。现代科技的发展为毡的加工带来了新的可能性，比如通过添加功能性纤维或者采用新型制造工艺，可以使毡具备防水、防火、抗菌等多种特殊性能，进一步拓展了它的应用空间。</w:t>
      </w:r>
    </w:p>
    <w:p w14:paraId="52D3E287" w14:textId="77777777" w:rsidR="00691D20" w:rsidRDefault="00691D20">
      <w:pPr>
        <w:rPr>
          <w:rFonts w:hint="eastAsia"/>
        </w:rPr>
      </w:pPr>
    </w:p>
    <w:p w14:paraId="75E828AC" w14:textId="77777777" w:rsidR="00691D20" w:rsidRDefault="00691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533CA" w14:textId="77777777" w:rsidR="00691D20" w:rsidRDefault="00691D20">
      <w:pPr>
        <w:rPr>
          <w:rFonts w:hint="eastAsia"/>
        </w:rPr>
      </w:pPr>
      <w:r>
        <w:rPr>
          <w:rFonts w:hint="eastAsia"/>
        </w:rPr>
        <w:t>毡的文化意义与未来展望</w:t>
      </w:r>
    </w:p>
    <w:p w14:paraId="0664BF7A" w14:textId="77777777" w:rsidR="00691D20" w:rsidRDefault="00691D20">
      <w:pPr>
        <w:rPr>
          <w:rFonts w:hint="eastAsia"/>
        </w:rPr>
      </w:pPr>
      <w:r>
        <w:rPr>
          <w:rFonts w:hint="eastAsia"/>
        </w:rPr>
        <w:t>毡不仅仅是一种物质存在，它更象征着一种生活方式和文化精神。无论是古代游牧民族逐水草而居的生活方式，还是今天人们对自然和谐共生理念的追求，毡都在其中扮演着桥梁的角色。在未来，随着社会的进步和技术的发展，我们有理由相信，毡将继续以其独特的方式融入人们的日常生活，并在全球范围内得到更多的认可和欣赏。与此同时，保护和传承传统毡制技艺，也将成为我们共同的责任和使命。</w:t>
      </w:r>
    </w:p>
    <w:p w14:paraId="78217A60" w14:textId="77777777" w:rsidR="00691D20" w:rsidRDefault="00691D20">
      <w:pPr>
        <w:rPr>
          <w:rFonts w:hint="eastAsia"/>
        </w:rPr>
      </w:pPr>
    </w:p>
    <w:p w14:paraId="13129D65" w14:textId="77777777" w:rsidR="00691D20" w:rsidRDefault="00691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2C69C" w14:textId="3760AE7C" w:rsidR="00DE79E8" w:rsidRDefault="00DE79E8"/>
    <w:sectPr w:rsidR="00DE7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E8"/>
    <w:rsid w:val="00691D20"/>
    <w:rsid w:val="00D564E1"/>
    <w:rsid w:val="00D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5D881-6A30-4F29-8DD8-553EEB54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