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9A9E" w14:textId="77777777" w:rsidR="00C0644A" w:rsidRDefault="00C0644A">
      <w:pPr>
        <w:rPr>
          <w:rFonts w:hint="eastAsia"/>
        </w:rPr>
      </w:pPr>
      <w:r>
        <w:rPr>
          <w:rFonts w:hint="eastAsia"/>
        </w:rPr>
        <w:t>撞的拼音和部首</w:t>
      </w:r>
    </w:p>
    <w:p w14:paraId="57E37297" w14:textId="77777777" w:rsidR="00C0644A" w:rsidRDefault="00C0644A">
      <w:pPr>
        <w:rPr>
          <w:rFonts w:hint="eastAsia"/>
        </w:rPr>
      </w:pPr>
      <w:r>
        <w:rPr>
          <w:rFonts w:hint="eastAsia"/>
        </w:rPr>
        <w:t>汉字“撞”是一个形声字，其拼音为 zhuàng。从结构上来看，“撞”字由两个部分组成：左边是“马”，作为它的部首；右边是“童”，这里起到表音的作用。部首“马”在《说文解字》中被解释为“怒也，奔兽总名”。它不仅代表着实际的动物马，还象征着快速移动或冲撞的意思，在“撞”这个字中，很好地体现了这种动态的力量感。</w:t>
      </w:r>
    </w:p>
    <w:p w14:paraId="3869355E" w14:textId="77777777" w:rsidR="00C0644A" w:rsidRDefault="00C0644A">
      <w:pPr>
        <w:rPr>
          <w:rFonts w:hint="eastAsia"/>
        </w:rPr>
      </w:pPr>
    </w:p>
    <w:p w14:paraId="74C3F07E" w14:textId="77777777" w:rsidR="00C0644A" w:rsidRDefault="00C0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BF0EA" w14:textId="77777777" w:rsidR="00C0644A" w:rsidRDefault="00C0644A">
      <w:pPr>
        <w:rPr>
          <w:rFonts w:hint="eastAsia"/>
        </w:rPr>
      </w:pPr>
      <w:r>
        <w:rPr>
          <w:rFonts w:hint="eastAsia"/>
        </w:rPr>
        <w:t>汉字构造的意义</w:t>
      </w:r>
    </w:p>
    <w:p w14:paraId="55172B49" w14:textId="77777777" w:rsidR="00C0644A" w:rsidRDefault="00C0644A">
      <w:pPr>
        <w:rPr>
          <w:rFonts w:hint="eastAsia"/>
        </w:rPr>
      </w:pPr>
      <w:r>
        <w:rPr>
          <w:rFonts w:hint="eastAsia"/>
        </w:rPr>
        <w:t>“撞”的构造并非偶然，而是深藏中国古代造字智慧。“马”部首暗示了速度与力量，而“童”则提供了发音线索。这样的结合使得“撞”字能够形象地表达出一种突然的、有力的接触或冲击。在中国古代，当人们想要描述物体之间或者人与物之间的激烈接触时，就会使用“撞”这个词。例如，车辆碰撞、头部撞到低矮的门框等场景，都可用“撞”来描绘。</w:t>
      </w:r>
    </w:p>
    <w:p w14:paraId="7AE13220" w14:textId="77777777" w:rsidR="00C0644A" w:rsidRDefault="00C0644A">
      <w:pPr>
        <w:rPr>
          <w:rFonts w:hint="eastAsia"/>
        </w:rPr>
      </w:pPr>
    </w:p>
    <w:p w14:paraId="1BFEC01D" w14:textId="77777777" w:rsidR="00C0644A" w:rsidRDefault="00C0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C535E" w14:textId="77777777" w:rsidR="00C0644A" w:rsidRDefault="00C0644A">
      <w:pPr>
        <w:rPr>
          <w:rFonts w:hint="eastAsia"/>
        </w:rPr>
      </w:pPr>
      <w:r>
        <w:rPr>
          <w:rFonts w:hint="eastAsia"/>
        </w:rPr>
        <w:t>历史演变</w:t>
      </w:r>
    </w:p>
    <w:p w14:paraId="193A86D5" w14:textId="77777777" w:rsidR="00C0644A" w:rsidRDefault="00C0644A">
      <w:pPr>
        <w:rPr>
          <w:rFonts w:hint="eastAsia"/>
        </w:rPr>
      </w:pPr>
      <w:r>
        <w:rPr>
          <w:rFonts w:hint="eastAsia"/>
        </w:rPr>
        <w:t>随着时间的发展，“撞”的含义也在不断扩展。最初可能仅限于形容马匹奔跑时与其他物体发生碰撞的情况，但随着社会的进步和技术的发展，它的应用范围变得更加广泛。“撞”不仅可以用来形容物理上的撞击，还可以比喻抽象概念间的冲突或对接，比如思想碰撞、文化碰撞等。这种语言现象反映了汉语词汇丰富性和灵活性的特点。</w:t>
      </w:r>
    </w:p>
    <w:p w14:paraId="1A16C3F2" w14:textId="77777777" w:rsidR="00C0644A" w:rsidRDefault="00C0644A">
      <w:pPr>
        <w:rPr>
          <w:rFonts w:hint="eastAsia"/>
        </w:rPr>
      </w:pPr>
    </w:p>
    <w:p w14:paraId="0942CE89" w14:textId="77777777" w:rsidR="00C0644A" w:rsidRDefault="00C0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A6537" w14:textId="77777777" w:rsidR="00C0644A" w:rsidRDefault="00C0644A">
      <w:pPr>
        <w:rPr>
          <w:rFonts w:hint="eastAsia"/>
        </w:rPr>
      </w:pPr>
      <w:r>
        <w:rPr>
          <w:rFonts w:hint="eastAsia"/>
        </w:rPr>
        <w:t>现代用法及影响</w:t>
      </w:r>
    </w:p>
    <w:p w14:paraId="4D1009A7" w14:textId="77777777" w:rsidR="00C0644A" w:rsidRDefault="00C0644A">
      <w:pPr>
        <w:rPr>
          <w:rFonts w:hint="eastAsia"/>
        </w:rPr>
      </w:pPr>
      <w:r>
        <w:rPr>
          <w:rFonts w:hint="eastAsia"/>
        </w:rPr>
        <w:t>在现代社会，“撞”字的应用已经渗透到了生活的方方面面。除了交通事故中的碰撞外，在体育比赛中我们也经常听到关于球员之间身体对抗的说法；在社交网络上，“撞脸”一词更是流行开来，用来形容两个人长相相似。“撞”字还出现在很多成语和俗语当中，如“一拍即合”（形容双方观点非常契合）、“碰钉子”（比喻遭到拒绝或挫折）。这些表达方式不仅增加了语言的表现力，也让人们对事物的理解更加生动形象。</w:t>
      </w:r>
    </w:p>
    <w:p w14:paraId="2478F3C2" w14:textId="77777777" w:rsidR="00C0644A" w:rsidRDefault="00C0644A">
      <w:pPr>
        <w:rPr>
          <w:rFonts w:hint="eastAsia"/>
        </w:rPr>
      </w:pPr>
    </w:p>
    <w:p w14:paraId="68CE74BD" w14:textId="77777777" w:rsidR="00C0644A" w:rsidRDefault="00C0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34B5E" w14:textId="77777777" w:rsidR="00C0644A" w:rsidRDefault="00C0644A">
      <w:pPr>
        <w:rPr>
          <w:rFonts w:hint="eastAsia"/>
        </w:rPr>
      </w:pPr>
      <w:r>
        <w:rPr>
          <w:rFonts w:hint="eastAsia"/>
        </w:rPr>
        <w:t>最后的总结</w:t>
      </w:r>
    </w:p>
    <w:p w14:paraId="706A1780" w14:textId="77777777" w:rsidR="00C0644A" w:rsidRDefault="00C0644A">
      <w:pPr>
        <w:rPr>
          <w:rFonts w:hint="eastAsia"/>
        </w:rPr>
      </w:pPr>
      <w:r>
        <w:rPr>
          <w:rFonts w:hint="eastAsia"/>
        </w:rPr>
        <w:t>“撞”的拼音为zhuàng，部首为“马”。它不仅承载着丰富的历史文化内涵，而且在现代生活中依然保持着强大的生命力。通过对“撞”字的研究，我们可以更深入地了解中国文字的魅力所在，同时也能够体会到语言随着时代变迁而产生的微妙变化。</w:t>
      </w:r>
    </w:p>
    <w:p w14:paraId="7B5B3710" w14:textId="77777777" w:rsidR="00C0644A" w:rsidRDefault="00C0644A">
      <w:pPr>
        <w:rPr>
          <w:rFonts w:hint="eastAsia"/>
        </w:rPr>
      </w:pPr>
    </w:p>
    <w:p w14:paraId="7444C54C" w14:textId="77777777" w:rsidR="00C0644A" w:rsidRDefault="00C06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430CE" w14:textId="755C62BC" w:rsidR="00005B56" w:rsidRDefault="00005B56"/>
    <w:sectPr w:rsidR="0000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6"/>
    <w:rsid w:val="00005B56"/>
    <w:rsid w:val="00C0644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611A4-755E-431C-86AD-E0D99690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