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7564" w14:textId="77777777" w:rsidR="005D53F3" w:rsidRDefault="005D53F3">
      <w:pPr>
        <w:rPr>
          <w:rFonts w:hint="eastAsia"/>
        </w:rPr>
      </w:pPr>
    </w:p>
    <w:p w14:paraId="0BBD3543" w14:textId="77777777" w:rsidR="005D53F3" w:rsidRDefault="005D53F3">
      <w:pPr>
        <w:rPr>
          <w:rFonts w:hint="eastAsia"/>
        </w:rPr>
      </w:pPr>
      <w:r>
        <w:rPr>
          <w:rFonts w:hint="eastAsia"/>
        </w:rPr>
        <w:t>圆明园的毁灭课文的拼音版</w:t>
      </w:r>
    </w:p>
    <w:p w14:paraId="6DCCA3DE" w14:textId="77777777" w:rsidR="005D53F3" w:rsidRDefault="005D53F3">
      <w:pPr>
        <w:rPr>
          <w:rFonts w:hint="eastAsia"/>
        </w:rPr>
      </w:pPr>
      <w:r>
        <w:rPr>
          <w:rFonts w:hint="eastAsia"/>
        </w:rPr>
        <w:t xml:space="preserve">Yuanmingyuan de huǐmiè kèwén de pīnyīn bǎn zhǔyào shì yīgè jiāngzhě kànfǎ de xuǎnzé, tā néng ràng dúzhě gèng hǎo de lǐjiě zhè piān kèwén de nèiróng. Yuanmingyuan zài Běijīng shì Xīshān qū, shì Qīng Cháo huángdì de lígōng. Yóuyú tā jùjí le Zhōngguó gǔdài jiànzhú yìshù de jīngcuì, bèi rénmen chēngzuò "Wànbǐ zhī yuán". </w:t>
      </w:r>
    </w:p>
    <w:p w14:paraId="3FA15152" w14:textId="77777777" w:rsidR="005D53F3" w:rsidRDefault="005D53F3">
      <w:pPr>
        <w:rPr>
          <w:rFonts w:hint="eastAsia"/>
        </w:rPr>
      </w:pPr>
    </w:p>
    <w:p w14:paraId="2A86F254" w14:textId="77777777" w:rsidR="005D53F3" w:rsidRDefault="005D53F3">
      <w:pPr>
        <w:rPr>
          <w:rFonts w:hint="eastAsia"/>
        </w:rPr>
      </w:pPr>
    </w:p>
    <w:p w14:paraId="493AAD66" w14:textId="77777777" w:rsidR="005D53F3" w:rsidRDefault="005D53F3">
      <w:pPr>
        <w:rPr>
          <w:rFonts w:hint="eastAsia"/>
        </w:rPr>
      </w:pPr>
      <w:r>
        <w:rPr>
          <w:rFonts w:hint="eastAsia"/>
        </w:rPr>
        <w:t>历史背景</w:t>
      </w:r>
    </w:p>
    <w:p w14:paraId="73F824BC" w14:textId="77777777" w:rsidR="005D53F3" w:rsidRDefault="005D53F3">
      <w:pPr>
        <w:rPr>
          <w:rFonts w:hint="eastAsia"/>
        </w:rPr>
      </w:pPr>
      <w:r>
        <w:rPr>
          <w:rFonts w:hint="eastAsia"/>
        </w:rPr>
        <w:t>Qīng Cháo shíqī, Yuanmingyuan jīnglìle jǐ dài huángdì de jīnlì xiūjiàn, zài cíqì, huàpiàn, shūfǎ, diāosù děng fāngmiàn jùjíle wúshù de míngguì cáiwù. Zhèxiē bǎozàng tǎngruò néng gēn suí shíguāng liúchuán zhìjīn, kěnéng huì yǒngyuǎn chéngwéi rénlèi wénhuà de guānghuī. Rújīn, wǒmen zhǐnéng tōngguò lìshǐ shūjì hé yíwù lái liángjiào nàduàn lìshǐ.</w:t>
      </w:r>
    </w:p>
    <w:p w14:paraId="2EA9C6D7" w14:textId="77777777" w:rsidR="005D53F3" w:rsidRDefault="005D53F3">
      <w:pPr>
        <w:rPr>
          <w:rFonts w:hint="eastAsia"/>
        </w:rPr>
      </w:pPr>
    </w:p>
    <w:p w14:paraId="602ED179" w14:textId="77777777" w:rsidR="005D53F3" w:rsidRDefault="005D53F3">
      <w:pPr>
        <w:rPr>
          <w:rFonts w:hint="eastAsia"/>
        </w:rPr>
      </w:pPr>
    </w:p>
    <w:p w14:paraId="1333867B" w14:textId="77777777" w:rsidR="005D53F3" w:rsidRDefault="005D53F3">
      <w:pPr>
        <w:rPr>
          <w:rFonts w:hint="eastAsia"/>
        </w:rPr>
      </w:pPr>
      <w:r>
        <w:rPr>
          <w:rFonts w:hint="eastAsia"/>
        </w:rPr>
        <w:t>毁灭的过程</w:t>
      </w:r>
    </w:p>
    <w:p w14:paraId="49AC513B" w14:textId="77777777" w:rsidR="005D53F3" w:rsidRDefault="005D53F3">
      <w:pPr>
        <w:rPr>
          <w:rFonts w:hint="eastAsia"/>
        </w:rPr>
      </w:pPr>
      <w:r>
        <w:rPr>
          <w:rFonts w:hint="eastAsia"/>
        </w:rPr>
        <w:t>1860 nián, Dìngbèi Zhànzhēng qījiān, Yuēzú liánhéjūn duì Yuanmingyuan jìnxíng le dàfànghuǒ, jiāng zhège cǎngjìn le wúshù zhēnbǎo de gōngyuán huǐmiè de dàngān wúcún. Cǐ jǔ zuò wèi rénlèi wénmíng de yīcì jùdà cuīhuǐ, gěi Zhōngguó rénmín xīnzhōng liúxià le bùkěmómiè de shāngtòng. Hái yǒu 1900 nián Bāguó Liánjūn rùjǐng Běijīng, Yuanmingyuan zài cì bèi dàolai, zhōngyú biànchéng le yīpiàn fèilú.</w:t>
      </w:r>
    </w:p>
    <w:p w14:paraId="29E12EE5" w14:textId="77777777" w:rsidR="005D53F3" w:rsidRDefault="005D53F3">
      <w:pPr>
        <w:rPr>
          <w:rFonts w:hint="eastAsia"/>
        </w:rPr>
      </w:pPr>
    </w:p>
    <w:p w14:paraId="6D644C70" w14:textId="77777777" w:rsidR="005D53F3" w:rsidRDefault="005D53F3">
      <w:pPr>
        <w:rPr>
          <w:rFonts w:hint="eastAsia"/>
        </w:rPr>
      </w:pPr>
    </w:p>
    <w:p w14:paraId="049D8FCE" w14:textId="77777777" w:rsidR="005D53F3" w:rsidRDefault="005D53F3">
      <w:pPr>
        <w:rPr>
          <w:rFonts w:hint="eastAsia"/>
        </w:rPr>
      </w:pPr>
      <w:r>
        <w:rPr>
          <w:rFonts w:hint="eastAsia"/>
        </w:rPr>
        <w:t>文化遗产的价值与意义</w:t>
      </w:r>
    </w:p>
    <w:p w14:paraId="6EB4C541" w14:textId="77777777" w:rsidR="005D53F3" w:rsidRDefault="005D53F3">
      <w:pPr>
        <w:rPr>
          <w:rFonts w:hint="eastAsia"/>
        </w:rPr>
      </w:pPr>
      <w:r>
        <w:rPr>
          <w:rFonts w:hint="eastAsia"/>
        </w:rPr>
        <w:t>Yuanmingyuan de huǐmiè bùjǐn shì Zhōngguó de shīqù, tā gèng shì quán rénlèi wénhuà yìshù de yī dà sǔnshī. Yuanmingyuan céngjīng suǒ bǎohán de wénhuà yìshù jíqí fēngfù, tā de mièwáng gěi rénmín de jìyì zhōng tiānxiě le yī bǐ nányǐ mómiè de shāngtòng. Tā de lìshǐ jiàzhí hé wénhuà yìyì, ràng wǒmen gèngjiā zhēnzhì de lǐjiě dào héxī hé bǎohù wénhuà yíchǎn de zhòngyào xìng.</w:t>
      </w:r>
    </w:p>
    <w:p w14:paraId="2AF9E66C" w14:textId="77777777" w:rsidR="005D53F3" w:rsidRDefault="005D53F3">
      <w:pPr>
        <w:rPr>
          <w:rFonts w:hint="eastAsia"/>
        </w:rPr>
      </w:pPr>
    </w:p>
    <w:p w14:paraId="1727116B" w14:textId="77777777" w:rsidR="005D53F3" w:rsidRDefault="005D53F3">
      <w:pPr>
        <w:rPr>
          <w:rFonts w:hint="eastAsia"/>
        </w:rPr>
      </w:pPr>
    </w:p>
    <w:p w14:paraId="6EFED23B" w14:textId="77777777" w:rsidR="005D53F3" w:rsidRDefault="005D53F3">
      <w:pPr>
        <w:rPr>
          <w:rFonts w:hint="eastAsia"/>
        </w:rPr>
      </w:pPr>
      <w:r>
        <w:rPr>
          <w:rFonts w:hint="eastAsia"/>
        </w:rPr>
        <w:t>保护与纪念</w:t>
      </w:r>
    </w:p>
    <w:p w14:paraId="0F167209" w14:textId="77777777" w:rsidR="005D53F3" w:rsidRDefault="005D53F3">
      <w:pPr>
        <w:rPr>
          <w:rFonts w:hint="eastAsia"/>
        </w:rPr>
      </w:pPr>
      <w:r>
        <w:rPr>
          <w:rFonts w:hint="eastAsia"/>
        </w:rPr>
        <w:t>Jīnjìnrúcǐ, Yuanmingyuan yǐjīng chéngwéi yīgè jìniàn gōngyuán, tā de cánjì jìxù yǎoshì zhe rénlèi yìnggāi zhēnzhì de duì dài lìshǐ, bǎohù hé chuánchéng měiyī fèn wénhuà yíchǎn. Wǒmen yīnggāi cóng zhōng xíqǔ jiàoxùn, jiāqiáng wénhuà yìshù de bǎohù yìshí, yǔ cǐ tóngshí, yě yào tígāo gōngzhòng duì wénhuà yìchǎn bǎohù de rènshí hé zhīchí.</w:t>
      </w:r>
    </w:p>
    <w:p w14:paraId="7F847BA8" w14:textId="77777777" w:rsidR="005D53F3" w:rsidRDefault="005D53F3">
      <w:pPr>
        <w:rPr>
          <w:rFonts w:hint="eastAsia"/>
        </w:rPr>
      </w:pPr>
    </w:p>
    <w:p w14:paraId="54BDC3D2" w14:textId="77777777" w:rsidR="005D53F3" w:rsidRDefault="005D53F3">
      <w:pPr>
        <w:rPr>
          <w:rFonts w:hint="eastAsia"/>
        </w:rPr>
      </w:pPr>
      <w:r>
        <w:rPr>
          <w:rFonts w:hint="eastAsia"/>
        </w:rPr>
        <w:t xml:space="preserve"> </w:t>
      </w:r>
    </w:p>
    <w:p w14:paraId="2D8EC5B0" w14:textId="77777777" w:rsidR="005D53F3" w:rsidRDefault="005D53F3">
      <w:pPr>
        <w:rPr>
          <w:rFonts w:hint="eastAsia"/>
        </w:rPr>
      </w:pPr>
      <w:r>
        <w:rPr>
          <w:rFonts w:hint="eastAsia"/>
        </w:rPr>
        <w:t>本文是由每日作文网(2345lzwz.com)为大家创作</w:t>
      </w:r>
    </w:p>
    <w:p w14:paraId="490C0666" w14:textId="0F0E2ADB" w:rsidR="001452A5" w:rsidRDefault="001452A5"/>
    <w:sectPr w:rsidR="001452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A5"/>
    <w:rsid w:val="001452A5"/>
    <w:rsid w:val="005D53F3"/>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082E9-99C9-4D78-A531-3E51D7DE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52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2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2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2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2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52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2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2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52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2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2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2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2A5"/>
    <w:rPr>
      <w:rFonts w:cstheme="majorBidi"/>
      <w:color w:val="2F5496" w:themeColor="accent1" w:themeShade="BF"/>
      <w:sz w:val="28"/>
      <w:szCs w:val="28"/>
    </w:rPr>
  </w:style>
  <w:style w:type="character" w:customStyle="1" w:styleId="50">
    <w:name w:val="标题 5 字符"/>
    <w:basedOn w:val="a0"/>
    <w:link w:val="5"/>
    <w:uiPriority w:val="9"/>
    <w:semiHidden/>
    <w:rsid w:val="001452A5"/>
    <w:rPr>
      <w:rFonts w:cstheme="majorBidi"/>
      <w:color w:val="2F5496" w:themeColor="accent1" w:themeShade="BF"/>
      <w:sz w:val="24"/>
    </w:rPr>
  </w:style>
  <w:style w:type="character" w:customStyle="1" w:styleId="60">
    <w:name w:val="标题 6 字符"/>
    <w:basedOn w:val="a0"/>
    <w:link w:val="6"/>
    <w:uiPriority w:val="9"/>
    <w:semiHidden/>
    <w:rsid w:val="001452A5"/>
    <w:rPr>
      <w:rFonts w:cstheme="majorBidi"/>
      <w:b/>
      <w:bCs/>
      <w:color w:val="2F5496" w:themeColor="accent1" w:themeShade="BF"/>
    </w:rPr>
  </w:style>
  <w:style w:type="character" w:customStyle="1" w:styleId="70">
    <w:name w:val="标题 7 字符"/>
    <w:basedOn w:val="a0"/>
    <w:link w:val="7"/>
    <w:uiPriority w:val="9"/>
    <w:semiHidden/>
    <w:rsid w:val="001452A5"/>
    <w:rPr>
      <w:rFonts w:cstheme="majorBidi"/>
      <w:b/>
      <w:bCs/>
      <w:color w:val="595959" w:themeColor="text1" w:themeTint="A6"/>
    </w:rPr>
  </w:style>
  <w:style w:type="character" w:customStyle="1" w:styleId="80">
    <w:name w:val="标题 8 字符"/>
    <w:basedOn w:val="a0"/>
    <w:link w:val="8"/>
    <w:uiPriority w:val="9"/>
    <w:semiHidden/>
    <w:rsid w:val="001452A5"/>
    <w:rPr>
      <w:rFonts w:cstheme="majorBidi"/>
      <w:color w:val="595959" w:themeColor="text1" w:themeTint="A6"/>
    </w:rPr>
  </w:style>
  <w:style w:type="character" w:customStyle="1" w:styleId="90">
    <w:name w:val="标题 9 字符"/>
    <w:basedOn w:val="a0"/>
    <w:link w:val="9"/>
    <w:uiPriority w:val="9"/>
    <w:semiHidden/>
    <w:rsid w:val="001452A5"/>
    <w:rPr>
      <w:rFonts w:eastAsiaTheme="majorEastAsia" w:cstheme="majorBidi"/>
      <w:color w:val="595959" w:themeColor="text1" w:themeTint="A6"/>
    </w:rPr>
  </w:style>
  <w:style w:type="paragraph" w:styleId="a3">
    <w:name w:val="Title"/>
    <w:basedOn w:val="a"/>
    <w:next w:val="a"/>
    <w:link w:val="a4"/>
    <w:uiPriority w:val="10"/>
    <w:qFormat/>
    <w:rsid w:val="001452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2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2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2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2A5"/>
    <w:pPr>
      <w:spacing w:before="160"/>
      <w:jc w:val="center"/>
    </w:pPr>
    <w:rPr>
      <w:i/>
      <w:iCs/>
      <w:color w:val="404040" w:themeColor="text1" w:themeTint="BF"/>
    </w:rPr>
  </w:style>
  <w:style w:type="character" w:customStyle="1" w:styleId="a8">
    <w:name w:val="引用 字符"/>
    <w:basedOn w:val="a0"/>
    <w:link w:val="a7"/>
    <w:uiPriority w:val="29"/>
    <w:rsid w:val="001452A5"/>
    <w:rPr>
      <w:i/>
      <w:iCs/>
      <w:color w:val="404040" w:themeColor="text1" w:themeTint="BF"/>
    </w:rPr>
  </w:style>
  <w:style w:type="paragraph" w:styleId="a9">
    <w:name w:val="List Paragraph"/>
    <w:basedOn w:val="a"/>
    <w:uiPriority w:val="34"/>
    <w:qFormat/>
    <w:rsid w:val="001452A5"/>
    <w:pPr>
      <w:ind w:left="720"/>
      <w:contextualSpacing/>
    </w:pPr>
  </w:style>
  <w:style w:type="character" w:styleId="aa">
    <w:name w:val="Intense Emphasis"/>
    <w:basedOn w:val="a0"/>
    <w:uiPriority w:val="21"/>
    <w:qFormat/>
    <w:rsid w:val="001452A5"/>
    <w:rPr>
      <w:i/>
      <w:iCs/>
      <w:color w:val="2F5496" w:themeColor="accent1" w:themeShade="BF"/>
    </w:rPr>
  </w:style>
  <w:style w:type="paragraph" w:styleId="ab">
    <w:name w:val="Intense Quote"/>
    <w:basedOn w:val="a"/>
    <w:next w:val="a"/>
    <w:link w:val="ac"/>
    <w:uiPriority w:val="30"/>
    <w:qFormat/>
    <w:rsid w:val="00145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2A5"/>
    <w:rPr>
      <w:i/>
      <w:iCs/>
      <w:color w:val="2F5496" w:themeColor="accent1" w:themeShade="BF"/>
    </w:rPr>
  </w:style>
  <w:style w:type="character" w:styleId="ad">
    <w:name w:val="Intense Reference"/>
    <w:basedOn w:val="a0"/>
    <w:uiPriority w:val="32"/>
    <w:qFormat/>
    <w:rsid w:val="001452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