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E42B" w14:textId="77777777" w:rsidR="002E768F" w:rsidRDefault="002E768F">
      <w:pPr>
        <w:rPr>
          <w:rFonts w:hint="eastAsia"/>
        </w:rPr>
      </w:pPr>
      <w:r>
        <w:rPr>
          <w:rFonts w:hint="eastAsia"/>
        </w:rPr>
        <w:t>xiōng měng de pīn yīn</w:t>
      </w:r>
    </w:p>
    <w:p w14:paraId="576E6844" w14:textId="77777777" w:rsidR="002E768F" w:rsidRDefault="002E768F">
      <w:pPr>
        <w:rPr>
          <w:rFonts w:hint="eastAsia"/>
        </w:rPr>
      </w:pPr>
      <w:r>
        <w:rPr>
          <w:rFonts w:hint="eastAsia"/>
        </w:rPr>
        <w:t>拼音，作为汉语的辅助注音系统，承载着语言交流与文化传承的重要使命。它不仅是学习汉字发音的桥梁，也是国际友人踏入中文世界的敲门砖。然而，当我们谈及“凶猛”的拼音时，似乎给这个通常温和的语言工具赋予了一种截然不同的特质。在汉语中，“凶猛”代表着一种强烈、猛烈的力量或态势，这种形容似乎与我们印象中的拼音不相符合。但如果我们换个角度思考，从拼音背后的故事和它所代表的文化力量来看，或许可以找到两者之间的联系。</w:t>
      </w:r>
    </w:p>
    <w:p w14:paraId="214E0F52" w14:textId="77777777" w:rsidR="002E768F" w:rsidRDefault="002E768F">
      <w:pPr>
        <w:rPr>
          <w:rFonts w:hint="eastAsia"/>
        </w:rPr>
      </w:pPr>
    </w:p>
    <w:p w14:paraId="252083D2" w14:textId="77777777" w:rsidR="002E768F" w:rsidRDefault="002E7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755EC" w14:textId="77777777" w:rsidR="002E768F" w:rsidRDefault="002E768F">
      <w:pPr>
        <w:rPr>
          <w:rFonts w:hint="eastAsia"/>
        </w:rPr>
      </w:pPr>
      <w:r>
        <w:rPr>
          <w:rFonts w:hint="eastAsia"/>
        </w:rPr>
        <w:t>拼音背后的强大力量</w:t>
      </w:r>
    </w:p>
    <w:p w14:paraId="4A98565C" w14:textId="77777777" w:rsidR="002E768F" w:rsidRDefault="002E768F">
      <w:pPr>
        <w:rPr>
          <w:rFonts w:hint="eastAsia"/>
        </w:rPr>
      </w:pPr>
      <w:r>
        <w:rPr>
          <w:rFonts w:hint="eastAsia"/>
        </w:rPr>
        <w:t>拼音系统自1958年正式公布以来，已经成为中国教育体系中不可或缺的一部分。它不仅仅是一个简单的字母组合，更是连接现代汉语与世界其他语言的一座重要桥梁。在中国，几乎每个孩子从小就开始接触并学习拼音，这为他们打开了通向识字和阅读的大门。而“凶猛”的拼音，则可以被理解为这一过程中展现出来的强大推动力——无论是在提高全民教育水平方面，还是在全球化背景下促进文化交流方面。</w:t>
      </w:r>
    </w:p>
    <w:p w14:paraId="1E11F65B" w14:textId="77777777" w:rsidR="002E768F" w:rsidRDefault="002E768F">
      <w:pPr>
        <w:rPr>
          <w:rFonts w:hint="eastAsia"/>
        </w:rPr>
      </w:pPr>
    </w:p>
    <w:p w14:paraId="4653F040" w14:textId="77777777" w:rsidR="002E768F" w:rsidRDefault="002E7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2BEF6" w14:textId="77777777" w:rsidR="002E768F" w:rsidRDefault="002E768F">
      <w:pPr>
        <w:rPr>
          <w:rFonts w:hint="eastAsia"/>
        </w:rPr>
      </w:pPr>
      <w:r>
        <w:rPr>
          <w:rFonts w:hint="eastAsia"/>
        </w:rPr>
        <w:t>拼音助力中国文化传播</w:t>
      </w:r>
    </w:p>
    <w:p w14:paraId="65898961" w14:textId="77777777" w:rsidR="002E768F" w:rsidRDefault="002E768F">
      <w:pPr>
        <w:rPr>
          <w:rFonts w:hint="eastAsia"/>
        </w:rPr>
      </w:pPr>
      <w:r>
        <w:rPr>
          <w:rFonts w:hint="eastAsia"/>
        </w:rPr>
        <w:t>随着中国经济的快速发展以及国际地位的不断提升，越来越多的人开始对中国文化产生兴趣。此时，“凶猛”的拼音再次发挥其独特作用：通过简化汉字的学习过程，使得更多外国朋友能够轻松入门汉语，进而深入了解博大精深的中华文化。在网络时代，拼音输入法也极大地便利了人们用电脑或手机打字交流，促进了信息传播的速度与广度。可以说，在推动中国文化走出去的过程中，拼音扮演了一个既温柔又“凶猛”的角色。</w:t>
      </w:r>
    </w:p>
    <w:p w14:paraId="7F1875F6" w14:textId="77777777" w:rsidR="002E768F" w:rsidRDefault="002E768F">
      <w:pPr>
        <w:rPr>
          <w:rFonts w:hint="eastAsia"/>
        </w:rPr>
      </w:pPr>
    </w:p>
    <w:p w14:paraId="03DCD8A9" w14:textId="77777777" w:rsidR="002E768F" w:rsidRDefault="002E7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FC25E" w14:textId="77777777" w:rsidR="002E768F" w:rsidRDefault="002E768F">
      <w:pPr>
        <w:rPr>
          <w:rFonts w:hint="eastAsia"/>
        </w:rPr>
      </w:pPr>
      <w:r>
        <w:rPr>
          <w:rFonts w:hint="eastAsia"/>
        </w:rPr>
        <w:t>与时俱进的拼音发展</w:t>
      </w:r>
    </w:p>
    <w:p w14:paraId="04A97E5B" w14:textId="77777777" w:rsidR="002E768F" w:rsidRDefault="002E768F">
      <w:pPr>
        <w:rPr>
          <w:rFonts w:hint="eastAsia"/>
        </w:rPr>
      </w:pPr>
      <w:r>
        <w:rPr>
          <w:rFonts w:hint="eastAsia"/>
        </w:rPr>
        <w:t>进入21世纪后，随着信息技术的日新月异，拼音的应用场景也在不断扩大。从最初的单纯用于标注汉字读音，到现在广泛应用于各种电子设备的文字输入方式；从国内的标准规范到国际标准ISO 7098的认可，这一切都表明了拼音系统的活力与发展潜力。“凶猛”的拼音正以一种积极进取的姿态迎接新时代带来的挑战，并不断适应社会变化的需求。无论是对于母语者还是非母语者而言，拼音都是掌握汉语不可或缺的好帮手。</w:t>
      </w:r>
    </w:p>
    <w:p w14:paraId="2AE3B62F" w14:textId="77777777" w:rsidR="002E768F" w:rsidRDefault="002E768F">
      <w:pPr>
        <w:rPr>
          <w:rFonts w:hint="eastAsia"/>
        </w:rPr>
      </w:pPr>
    </w:p>
    <w:p w14:paraId="7575CA33" w14:textId="77777777" w:rsidR="002E768F" w:rsidRDefault="002E7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E929C" w14:textId="77777777" w:rsidR="002E768F" w:rsidRDefault="002E768F">
      <w:pPr>
        <w:rPr>
          <w:rFonts w:hint="eastAsia"/>
        </w:rPr>
      </w:pPr>
      <w:r>
        <w:rPr>
          <w:rFonts w:hint="eastAsia"/>
        </w:rPr>
        <w:t>最后的总结</w:t>
      </w:r>
    </w:p>
    <w:p w14:paraId="364E8ADE" w14:textId="77777777" w:rsidR="002E768F" w:rsidRDefault="002E768F">
      <w:pPr>
        <w:rPr>
          <w:rFonts w:hint="eastAsia"/>
        </w:rPr>
      </w:pPr>
      <w:r>
        <w:rPr>
          <w:rFonts w:hint="eastAsia"/>
        </w:rPr>
        <w:t>“凶猛”的拼音并非指其本身具有攻击性或破坏力，而是强调它在语言学习、文化传播及社会发展等方面所展现出的强大功能与影响力。作为一种简洁高效的注音工具，拼音不仅帮助人们更好地理解和使用汉语，也成为连接中国与世界的一条重要纽带。在未来，“凶猛”的拼音将继续发挥其重要作用，为中国文化的传承与发展贡献更大力量。</w:t>
      </w:r>
    </w:p>
    <w:p w14:paraId="67DB38D9" w14:textId="77777777" w:rsidR="002E768F" w:rsidRDefault="002E768F">
      <w:pPr>
        <w:rPr>
          <w:rFonts w:hint="eastAsia"/>
        </w:rPr>
      </w:pPr>
    </w:p>
    <w:p w14:paraId="78871B0F" w14:textId="77777777" w:rsidR="002E768F" w:rsidRDefault="002E7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062E9" w14:textId="66738375" w:rsidR="009E6390" w:rsidRDefault="009E6390"/>
    <w:sectPr w:rsidR="009E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90"/>
    <w:rsid w:val="002E768F"/>
    <w:rsid w:val="009E639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7CF83-BCF3-42ED-8916-20C21F9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