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3301F" w14:textId="77777777" w:rsidR="00BE34FB" w:rsidRDefault="00BE34FB">
      <w:pPr>
        <w:rPr>
          <w:rFonts w:hint="eastAsia"/>
        </w:rPr>
      </w:pPr>
    </w:p>
    <w:p w14:paraId="01A05E8E" w14:textId="77777777" w:rsidR="00BE34FB" w:rsidRDefault="00BE34FB">
      <w:pPr>
        <w:rPr>
          <w:rFonts w:hint="eastAsia"/>
        </w:rPr>
      </w:pPr>
      <w:r>
        <w:rPr>
          <w:rFonts w:hint="eastAsia"/>
        </w:rPr>
        <w:t>入字的拼音</w:t>
      </w:r>
    </w:p>
    <w:p w14:paraId="4FBFB712" w14:textId="77777777" w:rsidR="00BE34FB" w:rsidRDefault="00BE34FB">
      <w:pPr>
        <w:rPr>
          <w:rFonts w:hint="eastAsia"/>
        </w:rPr>
      </w:pPr>
      <w:r>
        <w:rPr>
          <w:rFonts w:hint="eastAsia"/>
        </w:rPr>
        <w:t>在汉语学习的过程中，掌握汉字的正确发音是基础中的基础。今天我们要探讨的是“入”这个字，它的拼音是“rù”。了解一个字的发音不仅能帮助我们更准确地进行交流，还能加深对汉字结构和用法的理解。“入”是一个非常常见且重要的字，在日常生活、工作以及文学作品中都占据着不可或缺的地位。</w:t>
      </w:r>
    </w:p>
    <w:p w14:paraId="71AD44E3" w14:textId="77777777" w:rsidR="00BE34FB" w:rsidRDefault="00BE34FB">
      <w:pPr>
        <w:rPr>
          <w:rFonts w:hint="eastAsia"/>
        </w:rPr>
      </w:pPr>
    </w:p>
    <w:p w14:paraId="59851E52" w14:textId="77777777" w:rsidR="00BE34FB" w:rsidRDefault="00BE34FB">
      <w:pPr>
        <w:rPr>
          <w:rFonts w:hint="eastAsia"/>
        </w:rPr>
      </w:pPr>
    </w:p>
    <w:p w14:paraId="2051609A" w14:textId="77777777" w:rsidR="00BE34FB" w:rsidRDefault="00BE34FB">
      <w:pPr>
        <w:rPr>
          <w:rFonts w:hint="eastAsia"/>
        </w:rPr>
      </w:pPr>
      <w:r>
        <w:rPr>
          <w:rFonts w:hint="eastAsia"/>
        </w:rPr>
        <w:t>读音与声调</w:t>
      </w:r>
    </w:p>
    <w:p w14:paraId="5C378847" w14:textId="77777777" w:rsidR="00BE34FB" w:rsidRDefault="00BE34FB">
      <w:pPr>
        <w:rPr>
          <w:rFonts w:hint="eastAsia"/>
        </w:rPr>
      </w:pPr>
      <w:r>
        <w:rPr>
          <w:rFonts w:hint="eastAsia"/>
        </w:rPr>
        <w:t>“入”的拼音由声母“r”和韵母“ù”组成，属于去声（第四声）。在普通话中，正确的声调对于传达信息至关重要，错误的声调可能会导致误解。比如，“入”如果被误读为第三声（rǔ），那么它就变成了“乳”，这两个字的意义和使用场景完全不同。因此，学习和练习每个字的正确发音及其声调是非常必要的。</w:t>
      </w:r>
    </w:p>
    <w:p w14:paraId="4E686795" w14:textId="77777777" w:rsidR="00BE34FB" w:rsidRDefault="00BE34FB">
      <w:pPr>
        <w:rPr>
          <w:rFonts w:hint="eastAsia"/>
        </w:rPr>
      </w:pPr>
    </w:p>
    <w:p w14:paraId="2ED5FACF" w14:textId="77777777" w:rsidR="00BE34FB" w:rsidRDefault="00BE34FB">
      <w:pPr>
        <w:rPr>
          <w:rFonts w:hint="eastAsia"/>
        </w:rPr>
      </w:pPr>
    </w:p>
    <w:p w14:paraId="3E646F94" w14:textId="77777777" w:rsidR="00BE34FB" w:rsidRDefault="00BE34FB">
      <w:pPr>
        <w:rPr>
          <w:rFonts w:hint="eastAsia"/>
        </w:rPr>
      </w:pPr>
      <w:r>
        <w:rPr>
          <w:rFonts w:hint="eastAsia"/>
        </w:rPr>
        <w:t>字形与演变</w:t>
      </w:r>
    </w:p>
    <w:p w14:paraId="1D3A238B" w14:textId="77777777" w:rsidR="00BE34FB" w:rsidRDefault="00BE34FB">
      <w:pPr>
        <w:rPr>
          <w:rFonts w:hint="eastAsia"/>
        </w:rPr>
      </w:pPr>
      <w:r>
        <w:rPr>
          <w:rFonts w:hint="eastAsia"/>
        </w:rPr>
        <w:t>从古文字到现代简化字，“入”字经历了漫长的演变过程。早期甲骨文中的“入”形象地描绘了一个人低头进入某个地方的样子，这反映了古人对生活场景的直观描绘。随着时间的推移，这个象形逐渐演变成今天我们所见的简洁形态。虽然外形有所变化，但其核心含义——即进入、加入等意思——一直保留了下来。</w:t>
      </w:r>
    </w:p>
    <w:p w14:paraId="6F649FE8" w14:textId="77777777" w:rsidR="00BE34FB" w:rsidRDefault="00BE34FB">
      <w:pPr>
        <w:rPr>
          <w:rFonts w:hint="eastAsia"/>
        </w:rPr>
      </w:pPr>
    </w:p>
    <w:p w14:paraId="708B6D85" w14:textId="77777777" w:rsidR="00BE34FB" w:rsidRDefault="00BE34FB">
      <w:pPr>
        <w:rPr>
          <w:rFonts w:hint="eastAsia"/>
        </w:rPr>
      </w:pPr>
    </w:p>
    <w:p w14:paraId="79D87C80" w14:textId="77777777" w:rsidR="00BE34FB" w:rsidRDefault="00BE34FB">
      <w:pPr>
        <w:rPr>
          <w:rFonts w:hint="eastAsia"/>
        </w:rPr>
      </w:pPr>
      <w:r>
        <w:rPr>
          <w:rFonts w:hint="eastAsia"/>
        </w:rPr>
        <w:t>应用场景</w:t>
      </w:r>
    </w:p>
    <w:p w14:paraId="51432099" w14:textId="77777777" w:rsidR="00BE34FB" w:rsidRDefault="00BE34FB">
      <w:pPr>
        <w:rPr>
          <w:rFonts w:hint="eastAsia"/>
        </w:rPr>
      </w:pPr>
      <w:r>
        <w:rPr>
          <w:rFonts w:hint="eastAsia"/>
        </w:rPr>
        <w:t>“入”字广泛应用于不同的场合和领域。例如，在日常对话中，我们可以说“进入房间”、“加入俱乐部”；在书面语或正式场合中，“入”可以用于描述更加抽象的概念，如“收入增加”、“入门指南”等。“入”也是许多成语的关键组成部分，像“入乡随俗”、“深入浅出”等，这些成语不仅丰富了汉语表达，也体现了中华文化的深厚底蕴。</w:t>
      </w:r>
    </w:p>
    <w:p w14:paraId="063EE647" w14:textId="77777777" w:rsidR="00BE34FB" w:rsidRDefault="00BE34FB">
      <w:pPr>
        <w:rPr>
          <w:rFonts w:hint="eastAsia"/>
        </w:rPr>
      </w:pPr>
    </w:p>
    <w:p w14:paraId="591CCBB7" w14:textId="77777777" w:rsidR="00BE34FB" w:rsidRDefault="00BE34FB">
      <w:pPr>
        <w:rPr>
          <w:rFonts w:hint="eastAsia"/>
        </w:rPr>
      </w:pPr>
    </w:p>
    <w:p w14:paraId="212311C4" w14:textId="77777777" w:rsidR="00BE34FB" w:rsidRDefault="00BE34FB">
      <w:pPr>
        <w:rPr>
          <w:rFonts w:hint="eastAsia"/>
        </w:rPr>
      </w:pPr>
      <w:r>
        <w:rPr>
          <w:rFonts w:hint="eastAsia"/>
        </w:rPr>
        <w:t>文化意义</w:t>
      </w:r>
    </w:p>
    <w:p w14:paraId="32BA2684" w14:textId="77777777" w:rsidR="00BE34FB" w:rsidRDefault="00BE34FB">
      <w:pPr>
        <w:rPr>
          <w:rFonts w:hint="eastAsia"/>
        </w:rPr>
      </w:pPr>
      <w:r>
        <w:rPr>
          <w:rFonts w:hint="eastAsia"/>
        </w:rPr>
        <w:t>在中国传统文化中，“入”不仅仅是一个简单的动作或者状态的描述，它还蕴含着深刻的文化内涵。例如，在儒家思想中，“入世”指的是积极投身社会事务，追求个人价值与社会责任的统一；而“入道”则象征着追求精神上的升华，寻找生命的意义。通过这些例子可以看出，“入”字不仅仅是语言的一部分，更是连接个人与社会、物质与精神世界的桥梁。</w:t>
      </w:r>
    </w:p>
    <w:p w14:paraId="682D66EB" w14:textId="77777777" w:rsidR="00BE34FB" w:rsidRDefault="00BE34FB">
      <w:pPr>
        <w:rPr>
          <w:rFonts w:hint="eastAsia"/>
        </w:rPr>
      </w:pPr>
    </w:p>
    <w:p w14:paraId="0BEC7F4A" w14:textId="77777777" w:rsidR="00BE34FB" w:rsidRDefault="00BE34FB">
      <w:pPr>
        <w:rPr>
          <w:rFonts w:hint="eastAsia"/>
        </w:rPr>
      </w:pPr>
      <w:r>
        <w:rPr>
          <w:rFonts w:hint="eastAsia"/>
        </w:rPr>
        <w:t xml:space="preserve"> </w:t>
      </w:r>
    </w:p>
    <w:p w14:paraId="2FE90E38" w14:textId="77777777" w:rsidR="00BE34FB" w:rsidRDefault="00BE34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409C77" w14:textId="0ADBDE3A" w:rsidR="00562365" w:rsidRDefault="00562365"/>
    <w:sectPr w:rsidR="00562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65"/>
    <w:rsid w:val="00562365"/>
    <w:rsid w:val="00BE34FB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AC6BE-35F7-4D77-B56A-FD1C6A82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3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3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3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3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3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3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3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3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3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3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3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3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3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3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3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3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3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3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3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3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3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3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3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3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3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