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E966" w14:textId="77777777" w:rsidR="005814DB" w:rsidRDefault="005814DB">
      <w:pPr>
        <w:rPr>
          <w:rFonts w:hint="eastAsia"/>
        </w:rPr>
      </w:pPr>
      <w:r>
        <w:rPr>
          <w:rFonts w:hint="eastAsia"/>
        </w:rPr>
        <w:t>xiōng dì</w:t>
      </w:r>
    </w:p>
    <w:p w14:paraId="55AB0226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AEF9C" w14:textId="77777777" w:rsidR="005814DB" w:rsidRDefault="005814DB">
      <w:pPr>
        <w:rPr>
          <w:rFonts w:hint="eastAsia"/>
        </w:rPr>
      </w:pPr>
      <w:r>
        <w:rPr>
          <w:rFonts w:hint="eastAsia"/>
        </w:rPr>
        <w:t>在中国文化中，“兄弟”一词承载着深厚的情感与责任。它不仅仅是指同父母所生的男性同胞，还代表着一种亲密无间、彼此扶持的关系。在传统家庭观念里，兄弟之间的关系被视为维系家族稳定和社会和谐的重要因素。从古至今，无数的故事和传说都彰显了兄弟之间那种超越血缘的真挚情谊。</w:t>
      </w:r>
    </w:p>
    <w:p w14:paraId="29C98663" w14:textId="77777777" w:rsidR="005814DB" w:rsidRDefault="005814DB">
      <w:pPr>
        <w:rPr>
          <w:rFonts w:hint="eastAsia"/>
        </w:rPr>
      </w:pPr>
    </w:p>
    <w:p w14:paraId="1F908E34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8E02E" w14:textId="77777777" w:rsidR="005814DB" w:rsidRDefault="005814DB">
      <w:pPr>
        <w:rPr>
          <w:rFonts w:hint="eastAsia"/>
        </w:rPr>
      </w:pPr>
      <w:r>
        <w:rPr>
          <w:rFonts w:hint="eastAsia"/>
        </w:rPr>
        <w:t>历史长河中的兄弟情</w:t>
      </w:r>
    </w:p>
    <w:p w14:paraId="46C143C3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B439C" w14:textId="77777777" w:rsidR="005814DB" w:rsidRDefault="005814DB">
      <w:pPr>
        <w:rPr>
          <w:rFonts w:hint="eastAsia"/>
        </w:rPr>
      </w:pPr>
      <w:r>
        <w:rPr>
          <w:rFonts w:hint="eastAsia"/>
        </w:rPr>
        <w:t>回首历史，我们能发现许多关于兄弟情深的记载。例如三国时期的刘备、关羽和张飞，他们虽非亲兄弟，却结为异姓兄弟，共同立下不朽功业；又如《水浒传》里的梁山好汉们，尽管来自不同的背景，但因义气相投而成为生死之交。这些故事告诉我们，真正的兄弟之情可以跨越时空界限，成为人们心中永恒的记忆。</w:t>
      </w:r>
    </w:p>
    <w:p w14:paraId="30793A04" w14:textId="77777777" w:rsidR="005814DB" w:rsidRDefault="005814DB">
      <w:pPr>
        <w:rPr>
          <w:rFonts w:hint="eastAsia"/>
        </w:rPr>
      </w:pPr>
    </w:p>
    <w:p w14:paraId="421ECAA7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46D3C" w14:textId="77777777" w:rsidR="005814DB" w:rsidRDefault="005814DB">
      <w:pPr>
        <w:rPr>
          <w:rFonts w:hint="eastAsia"/>
        </w:rPr>
      </w:pPr>
      <w:r>
        <w:rPr>
          <w:rFonts w:hint="eastAsia"/>
        </w:rPr>
        <w:t>现代社会中的兄弟角色</w:t>
      </w:r>
    </w:p>
    <w:p w14:paraId="1543BE35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730F0" w14:textId="77777777" w:rsidR="005814DB" w:rsidRDefault="005814DB">
      <w:pPr>
        <w:rPr>
          <w:rFonts w:hint="eastAsia"/>
        </w:rPr>
      </w:pPr>
      <w:r>
        <w:rPr>
          <w:rFonts w:hint="eastAsia"/>
        </w:rPr>
        <w:t>随着社会的发展变迁，现代家庭结构变得更加多元化，但“兄弟”这个概念依然保持着其独特的魅力。兄弟不仅是生活中的伙伴，更是成长道路上的引路人。在学校里，他们会互相鼓励学习；在生活中，也会分享喜怒哀乐。即使偶尔会有争吵，那也是为了更好地理解对方，促进彼此的成长。特别是在面对困难时，兄弟间的团结协作往往能够发挥出意想不到的力量。</w:t>
      </w:r>
    </w:p>
    <w:p w14:paraId="4320A6D7" w14:textId="77777777" w:rsidR="005814DB" w:rsidRDefault="005814DB">
      <w:pPr>
        <w:rPr>
          <w:rFonts w:hint="eastAsia"/>
        </w:rPr>
      </w:pPr>
    </w:p>
    <w:p w14:paraId="514CDADB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C2597" w14:textId="77777777" w:rsidR="005814DB" w:rsidRDefault="005814DB">
      <w:pPr>
        <w:rPr>
          <w:rFonts w:hint="eastAsia"/>
        </w:rPr>
      </w:pPr>
      <w:r>
        <w:rPr>
          <w:rFonts w:hint="eastAsia"/>
        </w:rPr>
        <w:t>兄弟情谊的文化象征</w:t>
      </w:r>
    </w:p>
    <w:p w14:paraId="24F43DFD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F757E" w14:textId="77777777" w:rsidR="005814DB" w:rsidRDefault="005814DB">
      <w:pPr>
        <w:rPr>
          <w:rFonts w:hint="eastAsia"/>
        </w:rPr>
      </w:pPr>
      <w:r>
        <w:rPr>
          <w:rFonts w:hint="eastAsia"/>
        </w:rPr>
        <w:t>在中国传统文化中，“兄弟”不仅仅是两个人之间的关系，它更是一种价值观的体现。古人云：“四海之内皆兄弟也”，这句话表达了人们对广泛友谊的美好向往。在节日庆典或是重要场合，人们常常用“兄弟”来称呼朋友或亲人，以此表达亲密无间的情感联系。在一些地方风俗习惯中，还会举行特定仪式来强化这种关系，比如歃血为盟等。</w:t>
      </w:r>
    </w:p>
    <w:p w14:paraId="74C895A5" w14:textId="77777777" w:rsidR="005814DB" w:rsidRDefault="005814DB">
      <w:pPr>
        <w:rPr>
          <w:rFonts w:hint="eastAsia"/>
        </w:rPr>
      </w:pPr>
    </w:p>
    <w:p w14:paraId="043A0842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4F563" w14:textId="77777777" w:rsidR="005814DB" w:rsidRDefault="005814DB">
      <w:pPr>
        <w:rPr>
          <w:rFonts w:hint="eastAsia"/>
        </w:rPr>
      </w:pPr>
      <w:r>
        <w:rPr>
          <w:rFonts w:hint="eastAsia"/>
        </w:rPr>
        <w:t>最后的总结：珍惜身边的兄弟</w:t>
      </w:r>
    </w:p>
    <w:p w14:paraId="396CCB19" w14:textId="77777777" w:rsidR="005814DB" w:rsidRDefault="00581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8FC46" w14:textId="77777777" w:rsidR="005814DB" w:rsidRDefault="005814DB">
      <w:pPr>
        <w:rPr>
          <w:rFonts w:hint="eastAsia"/>
        </w:rPr>
      </w:pPr>
      <w:r>
        <w:rPr>
          <w:rFonts w:hint="eastAsia"/>
        </w:rPr>
        <w:t>无论是血浓于水的亲兄弟，还是志同道合的朋友兄弟，每一段兄弟之情都值得我们去珍惜。在这个快节奏的时代里，虽然大家忙碌于各自的生活，但我们不应忘记那些曾经陪伴自己走过风雨的人。当遇到问题时，不妨多想想自己的兄弟们，相信他们的支持与帮助会给你带来前进的动力。让我们一起努力维护这份珍贵的情谊吧！</w:t>
      </w:r>
    </w:p>
    <w:p w14:paraId="2371AC28" w14:textId="77777777" w:rsidR="005814DB" w:rsidRDefault="005814DB">
      <w:pPr>
        <w:rPr>
          <w:rFonts w:hint="eastAsia"/>
        </w:rPr>
      </w:pPr>
    </w:p>
    <w:p w14:paraId="4D404039" w14:textId="77777777" w:rsidR="005814DB" w:rsidRDefault="00581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A86C" w14:textId="5AE639B2" w:rsidR="00C74C54" w:rsidRDefault="00C74C54"/>
    <w:sectPr w:rsidR="00C7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54"/>
    <w:rsid w:val="005814DB"/>
    <w:rsid w:val="00C74C5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583F5-F6BD-4157-9A40-370CA241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