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B0278" w14:textId="77777777" w:rsidR="0012676E" w:rsidRDefault="0012676E">
      <w:pPr>
        <w:rPr>
          <w:rFonts w:hint="eastAsia"/>
        </w:rPr>
      </w:pPr>
      <w:r>
        <w:rPr>
          <w:rFonts w:hint="eastAsia"/>
        </w:rPr>
        <w:t>停的拼音怎么写：一个简单却深刻的汉字</w:t>
      </w:r>
    </w:p>
    <w:p w14:paraId="12ABED9D" w14:textId="77777777" w:rsidR="0012676E" w:rsidRDefault="0012676E">
      <w:pPr>
        <w:rPr>
          <w:rFonts w:hint="eastAsia"/>
        </w:rPr>
      </w:pPr>
    </w:p>
    <w:p w14:paraId="433D2A5B" w14:textId="77777777" w:rsidR="0012676E" w:rsidRDefault="0012676E">
      <w:pPr>
        <w:rPr>
          <w:rFonts w:hint="eastAsia"/>
        </w:rPr>
      </w:pPr>
      <w:r>
        <w:rPr>
          <w:rFonts w:hint="eastAsia"/>
        </w:rPr>
        <w:t>在汉语中，“停”是一个常见的汉字，它不仅具有丰富的文化内涵，还承载着语言交流的重要功能。“停”的拼音怎么写呢？答案是“tínɡ”。这个音节由声母“t”和韵母“ínɡ”组成，读作第二声。今天，我们将从多个角度来探讨这个字的意义、发音以及相关知识。</w:t>
      </w:r>
    </w:p>
    <w:p w14:paraId="29F3BE1A" w14:textId="77777777" w:rsidR="0012676E" w:rsidRDefault="0012676E">
      <w:pPr>
        <w:rPr>
          <w:rFonts w:hint="eastAsia"/>
        </w:rPr>
      </w:pPr>
    </w:p>
    <w:p w14:paraId="0E649EC7" w14:textId="77777777" w:rsidR="0012676E" w:rsidRDefault="0012676E">
      <w:pPr>
        <w:rPr>
          <w:rFonts w:hint="eastAsia"/>
        </w:rPr>
      </w:pPr>
    </w:p>
    <w:p w14:paraId="421789B2" w14:textId="77777777" w:rsidR="0012676E" w:rsidRDefault="0012676E">
      <w:pPr>
        <w:rPr>
          <w:rFonts w:hint="eastAsia"/>
        </w:rPr>
      </w:pPr>
      <w:r>
        <w:rPr>
          <w:rFonts w:hint="eastAsia"/>
        </w:rPr>
        <w:t>从拼音到发音：“停”的正确读法</w:t>
      </w:r>
    </w:p>
    <w:p w14:paraId="4F84221E" w14:textId="77777777" w:rsidR="0012676E" w:rsidRDefault="0012676E">
      <w:pPr>
        <w:rPr>
          <w:rFonts w:hint="eastAsia"/>
        </w:rPr>
      </w:pPr>
    </w:p>
    <w:p w14:paraId="38E2ED78" w14:textId="77777777" w:rsidR="0012676E" w:rsidRDefault="0012676E">
      <w:pPr>
        <w:rPr>
          <w:rFonts w:hint="eastAsia"/>
        </w:rPr>
      </w:pPr>
      <w:r>
        <w:rPr>
          <w:rFonts w:hint="eastAsia"/>
        </w:rPr>
        <w:t>“停”的拼音是“tínɡ”，其中声调为阳平（第二声），表示声音从低到高的变化。为了更好地掌握这个字的发音，我们可以通过分解的方式进行练习。首先发出清晰的“t”音，然后连接上“ínɡ”，最后加上第二声的声调。值得注意的是，在实际口语中，很多人可能会因为方言的影响而误读为第一声或第三声，因此需要多加练习以确保标准发音。</w:t>
      </w:r>
    </w:p>
    <w:p w14:paraId="0B4855B6" w14:textId="77777777" w:rsidR="0012676E" w:rsidRDefault="0012676E">
      <w:pPr>
        <w:rPr>
          <w:rFonts w:hint="eastAsia"/>
        </w:rPr>
      </w:pPr>
    </w:p>
    <w:p w14:paraId="16DFB73C" w14:textId="77777777" w:rsidR="0012676E" w:rsidRDefault="0012676E">
      <w:pPr>
        <w:rPr>
          <w:rFonts w:hint="eastAsia"/>
        </w:rPr>
      </w:pPr>
    </w:p>
    <w:p w14:paraId="56D19F21" w14:textId="77777777" w:rsidR="0012676E" w:rsidRDefault="0012676E">
      <w:pPr>
        <w:rPr>
          <w:rFonts w:hint="eastAsia"/>
        </w:rPr>
      </w:pPr>
      <w:r>
        <w:rPr>
          <w:rFonts w:hint="eastAsia"/>
        </w:rPr>
        <w:t>“停”的字形与结构解析</w:t>
      </w:r>
    </w:p>
    <w:p w14:paraId="256A4DE9" w14:textId="77777777" w:rsidR="0012676E" w:rsidRDefault="0012676E">
      <w:pPr>
        <w:rPr>
          <w:rFonts w:hint="eastAsia"/>
        </w:rPr>
      </w:pPr>
    </w:p>
    <w:p w14:paraId="5D8E35FF" w14:textId="77777777" w:rsidR="0012676E" w:rsidRDefault="0012676E">
      <w:pPr>
        <w:rPr>
          <w:rFonts w:hint="eastAsia"/>
        </w:rPr>
      </w:pPr>
      <w:r>
        <w:rPr>
          <w:rFonts w:hint="eastAsia"/>
        </w:rPr>
        <w:t>除了拼音之外，“停”字本身也值得深入研究。它是一个左右结构的合体字，左边是“亻”旁，代表与人有关的意义；右边是“亭”，既表音又表意。从字形上看，“亭”原指一种供人休息的小建筑，后来引申出停止、停留的意思。当“亻”与“亭”结合时，便形成了“停”，象征人类活动中的暂停状态。</w:t>
      </w:r>
    </w:p>
    <w:p w14:paraId="125DD2BF" w14:textId="77777777" w:rsidR="0012676E" w:rsidRDefault="0012676E">
      <w:pPr>
        <w:rPr>
          <w:rFonts w:hint="eastAsia"/>
        </w:rPr>
      </w:pPr>
    </w:p>
    <w:p w14:paraId="7C74B4E6" w14:textId="77777777" w:rsidR="0012676E" w:rsidRDefault="0012676E">
      <w:pPr>
        <w:rPr>
          <w:rFonts w:hint="eastAsia"/>
        </w:rPr>
      </w:pPr>
    </w:p>
    <w:p w14:paraId="30FC913A" w14:textId="77777777" w:rsidR="0012676E" w:rsidRDefault="0012676E">
      <w:pPr>
        <w:rPr>
          <w:rFonts w:hint="eastAsia"/>
        </w:rPr>
      </w:pPr>
      <w:r>
        <w:rPr>
          <w:rFonts w:hint="eastAsia"/>
        </w:rPr>
        <w:t>“停”在生活中的运用</w:t>
      </w:r>
    </w:p>
    <w:p w14:paraId="4160D13D" w14:textId="77777777" w:rsidR="0012676E" w:rsidRDefault="0012676E">
      <w:pPr>
        <w:rPr>
          <w:rFonts w:hint="eastAsia"/>
        </w:rPr>
      </w:pPr>
    </w:p>
    <w:p w14:paraId="2B443D44" w14:textId="77777777" w:rsidR="0012676E" w:rsidRDefault="0012676E">
      <w:pPr>
        <w:rPr>
          <w:rFonts w:hint="eastAsia"/>
        </w:rPr>
      </w:pPr>
      <w:r>
        <w:rPr>
          <w:rFonts w:hint="eastAsia"/>
        </w:rPr>
        <w:t>在日常生活中，“停”字频繁出现在各种场景中。例如交通标志上的“停车”提示，提醒司机注意安全；音乐播放器上的“暂停”按钮，让我们可以随时控制节奏；甚至在哲学领域，“停”也被赋予了深刻的思想意义——停下来思考人生的方向，是一种智慧的选择。可以说，“停”不仅是语言的一部分，更是生活的缩影。</w:t>
      </w:r>
    </w:p>
    <w:p w14:paraId="3723D500" w14:textId="77777777" w:rsidR="0012676E" w:rsidRDefault="0012676E">
      <w:pPr>
        <w:rPr>
          <w:rFonts w:hint="eastAsia"/>
        </w:rPr>
      </w:pPr>
    </w:p>
    <w:p w14:paraId="01E4169C" w14:textId="77777777" w:rsidR="0012676E" w:rsidRDefault="0012676E">
      <w:pPr>
        <w:rPr>
          <w:rFonts w:hint="eastAsia"/>
        </w:rPr>
      </w:pPr>
    </w:p>
    <w:p w14:paraId="1AB8A1A8" w14:textId="77777777" w:rsidR="0012676E" w:rsidRDefault="0012676E">
      <w:pPr>
        <w:rPr>
          <w:rFonts w:hint="eastAsia"/>
        </w:rPr>
      </w:pPr>
      <w:r>
        <w:rPr>
          <w:rFonts w:hint="eastAsia"/>
        </w:rPr>
        <w:t>关于“停”的趣味拓展</w:t>
      </w:r>
    </w:p>
    <w:p w14:paraId="01F2DF03" w14:textId="77777777" w:rsidR="0012676E" w:rsidRDefault="0012676E">
      <w:pPr>
        <w:rPr>
          <w:rFonts w:hint="eastAsia"/>
        </w:rPr>
      </w:pPr>
    </w:p>
    <w:p w14:paraId="5F32F325" w14:textId="77777777" w:rsidR="0012676E" w:rsidRDefault="0012676E">
      <w:pPr>
        <w:rPr>
          <w:rFonts w:hint="eastAsia"/>
        </w:rPr>
      </w:pPr>
      <w:r>
        <w:rPr>
          <w:rFonts w:hint="eastAsia"/>
        </w:rPr>
        <w:t>除了基本的拼音和含义，“停”还有一些有趣的延伸内容。比如成语“停杯投箸”，用来形容因某种原因而停止进食的情景；还有古诗中的名句“停车坐爱枫林晚”，通过描绘自然美景表达了诗人对生活的热爱。在现代网络用语中，“停更”一词常被用来表示暂时停止更新文章或视频，这也反映了“停”字在新时代背景下的新用途。</w:t>
      </w:r>
    </w:p>
    <w:p w14:paraId="5717A1B6" w14:textId="77777777" w:rsidR="0012676E" w:rsidRDefault="0012676E">
      <w:pPr>
        <w:rPr>
          <w:rFonts w:hint="eastAsia"/>
        </w:rPr>
      </w:pPr>
    </w:p>
    <w:p w14:paraId="63586BAD" w14:textId="77777777" w:rsidR="0012676E" w:rsidRDefault="0012676E">
      <w:pPr>
        <w:rPr>
          <w:rFonts w:hint="eastAsia"/>
        </w:rPr>
      </w:pPr>
    </w:p>
    <w:p w14:paraId="5B6D04A9" w14:textId="77777777" w:rsidR="0012676E" w:rsidRDefault="0012676E">
      <w:pPr>
        <w:rPr>
          <w:rFonts w:hint="eastAsia"/>
        </w:rPr>
      </w:pPr>
      <w:r>
        <w:rPr>
          <w:rFonts w:hint="eastAsia"/>
        </w:rPr>
        <w:t>最后的总结：从“停”看汉字之美</w:t>
      </w:r>
    </w:p>
    <w:p w14:paraId="663F0929" w14:textId="77777777" w:rsidR="0012676E" w:rsidRDefault="0012676E">
      <w:pPr>
        <w:rPr>
          <w:rFonts w:hint="eastAsia"/>
        </w:rPr>
      </w:pPr>
    </w:p>
    <w:p w14:paraId="4EB4D783" w14:textId="77777777" w:rsidR="0012676E" w:rsidRDefault="0012676E">
      <w:pPr>
        <w:rPr>
          <w:rFonts w:hint="eastAsia"/>
        </w:rPr>
      </w:pPr>
      <w:r>
        <w:rPr>
          <w:rFonts w:hint="eastAsia"/>
        </w:rPr>
        <w:t>通过以上介绍，我们可以看到，“停”的拼音虽然简单，但其背后蕴含的文化内涵却极为丰富。无论是作为语言符号还是思想载体，“停”都展现了汉字的独特魅力。希望这篇文章能够帮助大家更加全面地了解这个字，并在生活中灵活运用它的意义。</w:t>
      </w:r>
    </w:p>
    <w:p w14:paraId="02760E05" w14:textId="77777777" w:rsidR="0012676E" w:rsidRDefault="0012676E">
      <w:pPr>
        <w:rPr>
          <w:rFonts w:hint="eastAsia"/>
        </w:rPr>
      </w:pPr>
    </w:p>
    <w:p w14:paraId="794FDA2E" w14:textId="77777777" w:rsidR="0012676E" w:rsidRDefault="001267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6986D" w14:textId="06049835" w:rsidR="002B1E79" w:rsidRDefault="002B1E79"/>
    <w:sectPr w:rsidR="002B1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79"/>
    <w:rsid w:val="0012676E"/>
    <w:rsid w:val="002B1E7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7D07D-C58A-404D-B71A-4483EC16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E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E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E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E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E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E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E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E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E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E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E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E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E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E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E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E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E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E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E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E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E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E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E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E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E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E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