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0433" w14:textId="77777777" w:rsidR="002C75C8" w:rsidRDefault="002C75C8">
      <w:pPr>
        <w:rPr>
          <w:rFonts w:hint="eastAsia"/>
        </w:rPr>
      </w:pPr>
    </w:p>
    <w:p w14:paraId="65EE03A6" w14:textId="77777777" w:rsidR="002C75C8" w:rsidRDefault="002C75C8">
      <w:pPr>
        <w:rPr>
          <w:rFonts w:hint="eastAsia"/>
        </w:rPr>
      </w:pPr>
      <w:r>
        <w:rPr>
          <w:rFonts w:hint="eastAsia"/>
        </w:rPr>
        <w:t>上升下降的拼音</w:t>
      </w:r>
    </w:p>
    <w:p w14:paraId="12263FD4" w14:textId="77777777" w:rsidR="002C75C8" w:rsidRDefault="002C75C8">
      <w:pPr>
        <w:rPr>
          <w:rFonts w:hint="eastAsia"/>
        </w:rPr>
      </w:pPr>
      <w:r>
        <w:rPr>
          <w:rFonts w:hint="eastAsia"/>
        </w:rPr>
        <w:t>在汉语学习过程中，拼音作为汉字的注音工具，起着至关重要的作用。它帮助人们准确地发音和理解汉字的读音。而在众多拼音中，“上升下降”这一概念通过其独特的形式，为汉语学习者提供了一个有趣的角度来理解声调的变化。“上升下降”的拼音是“shàng shēng xià jiàng”，其中包含了汉语四个基本声调中的两种：第二声（阳平）和第四声（去声）。这种声调变化不仅让汉语充满了音乐性，也为语言学习增添了不少乐趣。</w:t>
      </w:r>
    </w:p>
    <w:p w14:paraId="10D88B80" w14:textId="77777777" w:rsidR="002C75C8" w:rsidRDefault="002C75C8">
      <w:pPr>
        <w:rPr>
          <w:rFonts w:hint="eastAsia"/>
        </w:rPr>
      </w:pPr>
    </w:p>
    <w:p w14:paraId="01BC86DF" w14:textId="77777777" w:rsidR="002C75C8" w:rsidRDefault="002C75C8">
      <w:pPr>
        <w:rPr>
          <w:rFonts w:hint="eastAsia"/>
        </w:rPr>
      </w:pPr>
    </w:p>
    <w:p w14:paraId="599DE534" w14:textId="77777777" w:rsidR="002C75C8" w:rsidRDefault="002C75C8">
      <w:pPr>
        <w:rPr>
          <w:rFonts w:hint="eastAsia"/>
        </w:rPr>
      </w:pPr>
      <w:r>
        <w:rPr>
          <w:rFonts w:hint="eastAsia"/>
        </w:rPr>
        <w:t>声调的重要性</w:t>
      </w:r>
    </w:p>
    <w:p w14:paraId="4C99C540" w14:textId="77777777" w:rsidR="002C75C8" w:rsidRDefault="002C75C8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发音，可能会表示完全不同的意义。例如，“mā”（妈）、“má”（麻）、“mǎ”（马）和“mà”（骂），这四个词分别代表了不同的事物，仅仅是因为它们的声调不同。因此，正确掌握声调对于学习汉语的人来说至关重要。而“上升下降”的拼音正好展示了如何通过声调的变化来区分词汇的意义，体现了汉语独特的语音系统。</w:t>
      </w:r>
    </w:p>
    <w:p w14:paraId="702C5B5E" w14:textId="77777777" w:rsidR="002C75C8" w:rsidRDefault="002C75C8">
      <w:pPr>
        <w:rPr>
          <w:rFonts w:hint="eastAsia"/>
        </w:rPr>
      </w:pPr>
    </w:p>
    <w:p w14:paraId="2B9D3478" w14:textId="77777777" w:rsidR="002C75C8" w:rsidRDefault="002C75C8">
      <w:pPr>
        <w:rPr>
          <w:rFonts w:hint="eastAsia"/>
        </w:rPr>
      </w:pPr>
    </w:p>
    <w:p w14:paraId="1E3D1CFD" w14:textId="77777777" w:rsidR="002C75C8" w:rsidRDefault="002C75C8">
      <w:pPr>
        <w:rPr>
          <w:rFonts w:hint="eastAsia"/>
        </w:rPr>
      </w:pPr>
      <w:r>
        <w:rPr>
          <w:rFonts w:hint="eastAsia"/>
        </w:rPr>
        <w:t>汉语声调的类型</w:t>
      </w:r>
    </w:p>
    <w:p w14:paraId="3BE728FC" w14:textId="77777777" w:rsidR="002C75C8" w:rsidRDefault="002C75C8">
      <w:pPr>
        <w:rPr>
          <w:rFonts w:hint="eastAsia"/>
        </w:rPr>
      </w:pPr>
      <w:r>
        <w:rPr>
          <w:rFonts w:hint="eastAsia"/>
        </w:rPr>
        <w:t>汉语普通话中有四种基本声调：第一声（高平），发音时声音保持平稳；第二声（升调），从低到高的升调；第三声（降升调），先降后升；第四声（降调），从高到低的快速下降。以“上升下降”的拼音为例，“shàng”属于第四声，“shēng”则是第二声，“xià”为第四声，“jiàng”再次回到第四声。这种声调模式要求学习者在发音时要有意识地调整自己的音高，从而准确表达出每个字的确切含义。</w:t>
      </w:r>
    </w:p>
    <w:p w14:paraId="064695FF" w14:textId="77777777" w:rsidR="002C75C8" w:rsidRDefault="002C75C8">
      <w:pPr>
        <w:rPr>
          <w:rFonts w:hint="eastAsia"/>
        </w:rPr>
      </w:pPr>
    </w:p>
    <w:p w14:paraId="41DD3082" w14:textId="77777777" w:rsidR="002C75C8" w:rsidRDefault="002C75C8">
      <w:pPr>
        <w:rPr>
          <w:rFonts w:hint="eastAsia"/>
        </w:rPr>
      </w:pPr>
    </w:p>
    <w:p w14:paraId="127BF1E6" w14:textId="77777777" w:rsidR="002C75C8" w:rsidRDefault="002C75C8">
      <w:pPr>
        <w:rPr>
          <w:rFonts w:hint="eastAsia"/>
        </w:rPr>
      </w:pPr>
      <w:r>
        <w:rPr>
          <w:rFonts w:hint="eastAsia"/>
        </w:rPr>
        <w:t>练习方法与技巧</w:t>
      </w:r>
    </w:p>
    <w:p w14:paraId="0F550B95" w14:textId="77777777" w:rsidR="002C75C8" w:rsidRDefault="002C75C8">
      <w:pPr>
        <w:rPr>
          <w:rFonts w:hint="eastAsia"/>
        </w:rPr>
      </w:pPr>
      <w:r>
        <w:rPr>
          <w:rFonts w:hint="eastAsia"/>
        </w:rPr>
        <w:t>为了更好地掌握像“上升下降”这样的词语的发音，汉语学习者可以采用多种练习方法。模仿是学习任何语言的有效方式之一。可以通过观看汉语教学视频或听录音材料，仔细模仿母语者的发音和语调。使用汉语拼音APP进行自我测试也是一种不错的选择，这样可以在任何时间地点进行练习。参加语言交换活动或加入汉语角，与他人交流也是提高汉语水平的好方法。通过不断的实践和应用，学习者将能够更自然流畅地运用汉语。</w:t>
      </w:r>
    </w:p>
    <w:p w14:paraId="32EBAD0D" w14:textId="77777777" w:rsidR="002C75C8" w:rsidRDefault="002C75C8">
      <w:pPr>
        <w:rPr>
          <w:rFonts w:hint="eastAsia"/>
        </w:rPr>
      </w:pPr>
    </w:p>
    <w:p w14:paraId="2A38C8E8" w14:textId="77777777" w:rsidR="002C75C8" w:rsidRDefault="002C75C8">
      <w:pPr>
        <w:rPr>
          <w:rFonts w:hint="eastAsia"/>
        </w:rPr>
      </w:pPr>
    </w:p>
    <w:p w14:paraId="53EA0925" w14:textId="77777777" w:rsidR="002C75C8" w:rsidRDefault="002C75C8">
      <w:pPr>
        <w:rPr>
          <w:rFonts w:hint="eastAsia"/>
        </w:rPr>
      </w:pPr>
      <w:r>
        <w:rPr>
          <w:rFonts w:hint="eastAsia"/>
        </w:rPr>
        <w:t>最后的总结</w:t>
      </w:r>
    </w:p>
    <w:p w14:paraId="0E8C196F" w14:textId="77777777" w:rsidR="002C75C8" w:rsidRDefault="002C75C8">
      <w:pPr>
        <w:rPr>
          <w:rFonts w:hint="eastAsia"/>
        </w:rPr>
      </w:pPr>
      <w:r>
        <w:rPr>
          <w:rFonts w:hint="eastAsia"/>
        </w:rPr>
        <w:t>“上升下降”的拼音不仅揭示了汉语声调系统的复杂性和多样性，还为汉语学习者提供了一个直观的学习案例。通过深入理解和不断练习，任何人都能够在汉语学习的道路上迈出坚实的一步。记住，在学习汉语的过程中遇到困难是正常的，关键是要坚持不懈，享受学习过程带来的每一点进步。</w:t>
      </w:r>
    </w:p>
    <w:p w14:paraId="52D475E6" w14:textId="77777777" w:rsidR="002C75C8" w:rsidRDefault="002C75C8">
      <w:pPr>
        <w:rPr>
          <w:rFonts w:hint="eastAsia"/>
        </w:rPr>
      </w:pPr>
    </w:p>
    <w:p w14:paraId="32745C7B" w14:textId="77777777" w:rsidR="002C75C8" w:rsidRDefault="002C75C8">
      <w:pPr>
        <w:rPr>
          <w:rFonts w:hint="eastAsia"/>
        </w:rPr>
      </w:pPr>
    </w:p>
    <w:p w14:paraId="429054B3" w14:textId="77777777" w:rsidR="002C75C8" w:rsidRDefault="002C7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0F7B9" w14:textId="350CAE88" w:rsidR="00EC12FD" w:rsidRDefault="00EC12FD"/>
    <w:sectPr w:rsidR="00EC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FD"/>
    <w:rsid w:val="002C75C8"/>
    <w:rsid w:val="00D564E1"/>
    <w:rsid w:val="00E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3BCB2-E024-45B4-8FF8-99DB7089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