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385" w14:textId="77777777" w:rsidR="000F5C7C" w:rsidRDefault="000F5C7C">
      <w:pPr>
        <w:rPr>
          <w:rFonts w:hint="eastAsia"/>
        </w:rPr>
      </w:pPr>
    </w:p>
    <w:p w14:paraId="3B470BE8" w14:textId="77777777" w:rsidR="000F5C7C" w:rsidRDefault="000F5C7C">
      <w:pPr>
        <w:rPr>
          <w:rFonts w:hint="eastAsia"/>
        </w:rPr>
      </w:pPr>
      <w:r>
        <w:rPr>
          <w:rFonts w:hint="eastAsia"/>
        </w:rPr>
        <w:t>一根小棍像什么的拼音</w:t>
      </w:r>
    </w:p>
    <w:p w14:paraId="3CE140A7" w14:textId="77777777" w:rsidR="000F5C7C" w:rsidRDefault="000F5C7C">
      <w:pPr>
        <w:rPr>
          <w:rFonts w:hint="eastAsia"/>
        </w:rPr>
      </w:pPr>
      <w:r>
        <w:rPr>
          <w:rFonts w:hint="eastAsia"/>
        </w:rPr>
        <w:t>“一根小棍”的拼音是“yī gēn xiǎo gùn”，这看似简单的四个汉字，却能引发我们无尽的想象和联想。在中文里，“一根小棍”通常指代一个细长的物体，它可能是一根树枝、一支铅笔或任何形状相似的小物件。然而，当我们将这个短语分解为其拼音形式时，便开启了一段充满诗意与创意的旅程。</w:t>
      </w:r>
    </w:p>
    <w:p w14:paraId="713241E7" w14:textId="77777777" w:rsidR="000F5C7C" w:rsidRDefault="000F5C7C">
      <w:pPr>
        <w:rPr>
          <w:rFonts w:hint="eastAsia"/>
        </w:rPr>
      </w:pPr>
    </w:p>
    <w:p w14:paraId="05720F87" w14:textId="77777777" w:rsidR="000F5C7C" w:rsidRDefault="000F5C7C">
      <w:pPr>
        <w:rPr>
          <w:rFonts w:hint="eastAsia"/>
        </w:rPr>
      </w:pPr>
    </w:p>
    <w:p w14:paraId="07289030" w14:textId="77777777" w:rsidR="000F5C7C" w:rsidRDefault="000F5C7C">
      <w:pPr>
        <w:rPr>
          <w:rFonts w:hint="eastAsia"/>
        </w:rPr>
      </w:pPr>
      <w:r>
        <w:rPr>
          <w:rFonts w:hint="eastAsia"/>
        </w:rPr>
        <w:t>从拼音到意象</w:t>
      </w:r>
    </w:p>
    <w:p w14:paraId="211DB8D0" w14:textId="77777777" w:rsidR="000F5C7C" w:rsidRDefault="000F5C7C">
      <w:pPr>
        <w:rPr>
          <w:rFonts w:hint="eastAsia"/>
        </w:rPr>
      </w:pPr>
      <w:r>
        <w:rPr>
          <w:rFonts w:hint="eastAsia"/>
        </w:rPr>
        <w:t>每个汉字的拼音都承载着独特的音韵美，而“yī gēn xiǎo gùn”也不例外。这种由声音构成的词汇，在我们的脑海中勾勒出一幅幅生动的画面。比如，“yī”可以让人联想到独一无二、独立存在；“gēn”则暗示了根基、起点，给人一种稳定的感觉；“xiǎo”自然地让我们想到小巧精致的事物；而“gùn”这个词尾，则为整个词语增添了动态感，仿佛那根小棍正在等待着被发现其潜在的价值和用途。</w:t>
      </w:r>
    </w:p>
    <w:p w14:paraId="38F1ED87" w14:textId="77777777" w:rsidR="000F5C7C" w:rsidRDefault="000F5C7C">
      <w:pPr>
        <w:rPr>
          <w:rFonts w:hint="eastAsia"/>
        </w:rPr>
      </w:pPr>
    </w:p>
    <w:p w14:paraId="00C42F0F" w14:textId="77777777" w:rsidR="000F5C7C" w:rsidRDefault="000F5C7C">
      <w:pPr>
        <w:rPr>
          <w:rFonts w:hint="eastAsia"/>
        </w:rPr>
      </w:pPr>
    </w:p>
    <w:p w14:paraId="2809F500" w14:textId="77777777" w:rsidR="000F5C7C" w:rsidRDefault="000F5C7C">
      <w:pPr>
        <w:rPr>
          <w:rFonts w:hint="eastAsia"/>
        </w:rPr>
      </w:pPr>
      <w:r>
        <w:rPr>
          <w:rFonts w:hint="eastAsia"/>
        </w:rPr>
        <w:t>文化背景中的“一根小棍”</w:t>
      </w:r>
    </w:p>
    <w:p w14:paraId="669A3011" w14:textId="77777777" w:rsidR="000F5C7C" w:rsidRDefault="000F5C7C">
      <w:pPr>
        <w:rPr>
          <w:rFonts w:hint="eastAsia"/>
        </w:rPr>
      </w:pPr>
      <w:r>
        <w:rPr>
          <w:rFonts w:hint="eastAsia"/>
        </w:rPr>
        <w:t>在中国传统文化中，“一根小棍”具有多重象征意义。它可以是《西游记》中孙悟空用来降妖除魔的金箍棒，象征着力量与智慧的结合；也可以是古代文人墨客手中的毛笔，代表着文化和艺术的传承与发展。在一些民间传说和故事中，“一根小棍”还经常被赋予神奇的力量，成为正义战胜邪恶的关键道具。</w:t>
      </w:r>
    </w:p>
    <w:p w14:paraId="72E7D85B" w14:textId="77777777" w:rsidR="000F5C7C" w:rsidRDefault="000F5C7C">
      <w:pPr>
        <w:rPr>
          <w:rFonts w:hint="eastAsia"/>
        </w:rPr>
      </w:pPr>
    </w:p>
    <w:p w14:paraId="733A224A" w14:textId="77777777" w:rsidR="000F5C7C" w:rsidRDefault="000F5C7C">
      <w:pPr>
        <w:rPr>
          <w:rFonts w:hint="eastAsia"/>
        </w:rPr>
      </w:pPr>
    </w:p>
    <w:p w14:paraId="03F1CA70" w14:textId="77777777" w:rsidR="000F5C7C" w:rsidRDefault="000F5C7C">
      <w:pPr>
        <w:rPr>
          <w:rFonts w:hint="eastAsia"/>
        </w:rPr>
      </w:pPr>
      <w:r>
        <w:rPr>
          <w:rFonts w:hint="eastAsia"/>
        </w:rPr>
        <w:t>教育启示</w:t>
      </w:r>
    </w:p>
    <w:p w14:paraId="25110F9B" w14:textId="77777777" w:rsidR="000F5C7C" w:rsidRDefault="000F5C7C">
      <w:pPr>
        <w:rPr>
          <w:rFonts w:hint="eastAsia"/>
        </w:rPr>
      </w:pPr>
      <w:r>
        <w:rPr>
          <w:rFonts w:hint="eastAsia"/>
        </w:rPr>
        <w:t>对于儿童而言，“一根小棍”不仅是他们玩耍时的好伙伴，也是学习新知识、探索世界的窗口。通过观察和使用这根小棍，孩子们能够更好地理解物理现象，如杠杆原理等。同时，教师可以通过引导学生围绕“一根小棍”展开想象，激发他们的创造力和思维能力，帮助他们在快乐中学习成长。</w:t>
      </w:r>
    </w:p>
    <w:p w14:paraId="32D4AE8D" w14:textId="77777777" w:rsidR="000F5C7C" w:rsidRDefault="000F5C7C">
      <w:pPr>
        <w:rPr>
          <w:rFonts w:hint="eastAsia"/>
        </w:rPr>
      </w:pPr>
    </w:p>
    <w:p w14:paraId="3EF9DD0F" w14:textId="77777777" w:rsidR="000F5C7C" w:rsidRDefault="000F5C7C">
      <w:pPr>
        <w:rPr>
          <w:rFonts w:hint="eastAsia"/>
        </w:rPr>
      </w:pPr>
    </w:p>
    <w:p w14:paraId="772C2A62" w14:textId="77777777" w:rsidR="000F5C7C" w:rsidRDefault="000F5C7C">
      <w:pPr>
        <w:rPr>
          <w:rFonts w:hint="eastAsia"/>
        </w:rPr>
      </w:pPr>
      <w:r>
        <w:rPr>
          <w:rFonts w:hint="eastAsia"/>
        </w:rPr>
        <w:t>最后的总结</w:t>
      </w:r>
    </w:p>
    <w:p w14:paraId="11321569" w14:textId="77777777" w:rsidR="000F5C7C" w:rsidRDefault="000F5C7C">
      <w:pPr>
        <w:rPr>
          <w:rFonts w:hint="eastAsia"/>
        </w:rPr>
      </w:pPr>
      <w:r>
        <w:rPr>
          <w:rFonts w:hint="eastAsia"/>
        </w:rPr>
        <w:lastRenderedPageBreak/>
        <w:t>“一根小棍”的拼音不仅仅是一个简单的发音组合，它背后蕴含的文化价值、教育意义以及无限的可能性都值得我们深入思考和挖掘。无论是在文学创作还是日常教学中，“yī gēn xiǎo gùn”都能作为一个富有启发性的主题，带领我们进入一个既熟悉又神秘的世界。</w:t>
      </w:r>
    </w:p>
    <w:p w14:paraId="52984BFE" w14:textId="77777777" w:rsidR="000F5C7C" w:rsidRDefault="000F5C7C">
      <w:pPr>
        <w:rPr>
          <w:rFonts w:hint="eastAsia"/>
        </w:rPr>
      </w:pPr>
    </w:p>
    <w:p w14:paraId="4A15A582" w14:textId="77777777" w:rsidR="000F5C7C" w:rsidRDefault="000F5C7C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73061" w14:textId="77777777" w:rsidR="000F5C7C" w:rsidRDefault="000F5C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3EFB7" w14:textId="3B7B4372" w:rsidR="00922E76" w:rsidRDefault="00922E76"/>
    <w:sectPr w:rsidR="00922E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76"/>
    <w:rsid w:val="000F5C7C"/>
    <w:rsid w:val="00922E7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5C7837-3CC4-4FDF-AC0B-EC1751DC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E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E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E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E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E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E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E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E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E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E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E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E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E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E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E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E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E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E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E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E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E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E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E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