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8496" w14:textId="77777777" w:rsidR="00280E17" w:rsidRDefault="00280E17">
      <w:pPr>
        <w:rPr>
          <w:rFonts w:hint="eastAsia"/>
        </w:rPr>
      </w:pPr>
    </w:p>
    <w:p w14:paraId="1D145E63" w14:textId="77777777" w:rsidR="00280E17" w:rsidRDefault="00280E17">
      <w:pPr>
        <w:rPr>
          <w:rFonts w:hint="eastAsia"/>
        </w:rPr>
      </w:pPr>
      <w:r>
        <w:rPr>
          <w:rFonts w:hint="eastAsia"/>
        </w:rPr>
        <w:tab/>
        <w:t>一本书的拼音：yì běn shū。</w:t>
      </w:r>
    </w:p>
    <w:p w14:paraId="0B458ED0" w14:textId="77777777" w:rsidR="00280E17" w:rsidRDefault="00280E17">
      <w:pPr>
        <w:rPr>
          <w:rFonts w:hint="eastAsia"/>
        </w:rPr>
      </w:pPr>
    </w:p>
    <w:p w14:paraId="2200D884" w14:textId="77777777" w:rsidR="00280E17" w:rsidRDefault="00280E17">
      <w:pPr>
        <w:rPr>
          <w:rFonts w:hint="eastAsia"/>
        </w:rPr>
      </w:pPr>
    </w:p>
    <w:p w14:paraId="43224B10" w14:textId="77777777" w:rsidR="00280E17" w:rsidRDefault="00280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C482E" w14:textId="157EF8FA" w:rsidR="00C33F68" w:rsidRDefault="00C33F68"/>
    <w:sectPr w:rsidR="00C33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68"/>
    <w:rsid w:val="00280E17"/>
    <w:rsid w:val="00C33F6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3925D-16A2-4EAF-85C2-D50BE4A8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