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4BDA" w14:textId="77777777" w:rsidR="00847F71" w:rsidRDefault="00847F71">
      <w:pPr>
        <w:rPr>
          <w:rFonts w:hint="eastAsia"/>
        </w:rPr>
      </w:pPr>
    </w:p>
    <w:p w14:paraId="01420092" w14:textId="77777777" w:rsidR="00847F71" w:rsidRDefault="00847F71">
      <w:pPr>
        <w:rPr>
          <w:rFonts w:hint="eastAsia"/>
        </w:rPr>
      </w:pPr>
      <w:r>
        <w:rPr>
          <w:rFonts w:hint="eastAsia"/>
        </w:rPr>
        <w:t>一年级语文的拼音分类专项训练</w:t>
      </w:r>
    </w:p>
    <w:p w14:paraId="4F01A30F" w14:textId="77777777" w:rsidR="00847F71" w:rsidRDefault="00847F71">
      <w:pPr>
        <w:rPr>
          <w:rFonts w:hint="eastAsia"/>
        </w:rPr>
      </w:pPr>
      <w:r>
        <w:rPr>
          <w:rFonts w:hint="eastAsia"/>
        </w:rPr>
        <w:t>在小学一年级的语文学习中，拼音的学习是孩子们进入汉字世界的第一步。拼音不仅是认识汉字的基础，也是阅读和书写能力发展的关键环节。通过系统地进行拼音分类专项训练，能够帮助孩子们更好地掌握汉语拼音知识，提高语言表达能力和听说读写的基本技能。</w:t>
      </w:r>
    </w:p>
    <w:p w14:paraId="06C1E5E1" w14:textId="77777777" w:rsidR="00847F71" w:rsidRDefault="00847F71">
      <w:pPr>
        <w:rPr>
          <w:rFonts w:hint="eastAsia"/>
        </w:rPr>
      </w:pPr>
    </w:p>
    <w:p w14:paraId="2E6F5829" w14:textId="77777777" w:rsidR="00847F71" w:rsidRDefault="00847F71">
      <w:pPr>
        <w:rPr>
          <w:rFonts w:hint="eastAsia"/>
        </w:rPr>
      </w:pPr>
    </w:p>
    <w:p w14:paraId="14A8B627" w14:textId="77777777" w:rsidR="00847F71" w:rsidRDefault="00847F71">
      <w:pPr>
        <w:rPr>
          <w:rFonts w:hint="eastAsia"/>
        </w:rPr>
      </w:pPr>
      <w:r>
        <w:rPr>
          <w:rFonts w:hint="eastAsia"/>
        </w:rPr>
        <w:t>什么是拼音分类训练？</w:t>
      </w:r>
    </w:p>
    <w:p w14:paraId="728779EF" w14:textId="77777777" w:rsidR="00847F71" w:rsidRDefault="00847F71">
      <w:pPr>
        <w:rPr>
          <w:rFonts w:hint="eastAsia"/>
        </w:rPr>
      </w:pPr>
      <w:r>
        <w:rPr>
          <w:rFonts w:hint="eastAsia"/>
        </w:rPr>
        <w:t>拼音分类训练主要是指根据汉语拼音的特点，将相似或相关的音节进行归类整理，通过针对性练习来加深学生对不同音节的记忆与理解。例如，可以将相同声母、韵母或者整体认读音节分组，让学生通过反复练习来强化记忆。这种分类方法有助于孩子快速识别和区分不同的拼音元素，为后续学习打下坚实基础。</w:t>
      </w:r>
    </w:p>
    <w:p w14:paraId="6F834EBE" w14:textId="77777777" w:rsidR="00847F71" w:rsidRDefault="00847F71">
      <w:pPr>
        <w:rPr>
          <w:rFonts w:hint="eastAsia"/>
        </w:rPr>
      </w:pPr>
    </w:p>
    <w:p w14:paraId="4FE4EBBF" w14:textId="77777777" w:rsidR="00847F71" w:rsidRDefault="00847F71">
      <w:pPr>
        <w:rPr>
          <w:rFonts w:hint="eastAsia"/>
        </w:rPr>
      </w:pPr>
    </w:p>
    <w:p w14:paraId="3540793F" w14:textId="77777777" w:rsidR="00847F71" w:rsidRDefault="00847F71">
      <w:pPr>
        <w:rPr>
          <w:rFonts w:hint="eastAsia"/>
        </w:rPr>
      </w:pPr>
      <w:r>
        <w:rPr>
          <w:rFonts w:hint="eastAsia"/>
        </w:rPr>
        <w:t>为什么选择专项训练？</w:t>
      </w:r>
    </w:p>
    <w:p w14:paraId="7225E93F" w14:textId="77777777" w:rsidR="00847F71" w:rsidRDefault="00847F71">
      <w:pPr>
        <w:rPr>
          <w:rFonts w:hint="eastAsia"/>
        </w:rPr>
      </w:pPr>
      <w:r>
        <w:rPr>
          <w:rFonts w:hint="eastAsia"/>
        </w:rPr>
        <w:t>专项训练具有目标明确、针对性强的特点。对于一年级的学生来说，他们的注意力集中时间较短，通过专门设计的拼音分类练习，可以使学习过程更加有趣且高效。这样的训练方式还能有效避免知识点的遗漏，确保每个孩子都能全面掌握所学内容。家长和教师可以根据孩子的实际情况调整训练强度和难度，以达到最佳学习效果。</w:t>
      </w:r>
    </w:p>
    <w:p w14:paraId="39F46B9E" w14:textId="77777777" w:rsidR="00847F71" w:rsidRDefault="00847F71">
      <w:pPr>
        <w:rPr>
          <w:rFonts w:hint="eastAsia"/>
        </w:rPr>
      </w:pPr>
    </w:p>
    <w:p w14:paraId="2D689708" w14:textId="77777777" w:rsidR="00847F71" w:rsidRDefault="00847F71">
      <w:pPr>
        <w:rPr>
          <w:rFonts w:hint="eastAsia"/>
        </w:rPr>
      </w:pPr>
    </w:p>
    <w:p w14:paraId="08F0C6BD" w14:textId="77777777" w:rsidR="00847F71" w:rsidRDefault="00847F71">
      <w:pPr>
        <w:rPr>
          <w:rFonts w:hint="eastAsia"/>
        </w:rPr>
      </w:pPr>
      <w:r>
        <w:rPr>
          <w:rFonts w:hint="eastAsia"/>
        </w:rPr>
        <w:t>如何开展拼音分类专项训练？</w:t>
      </w:r>
    </w:p>
    <w:p w14:paraId="2CAFBADD" w14:textId="77777777" w:rsidR="00847F71" w:rsidRDefault="00847F71">
      <w:pPr>
        <w:rPr>
          <w:rFonts w:hint="eastAsia"/>
        </w:rPr>
      </w:pPr>
      <w:r>
        <w:rPr>
          <w:rFonts w:hint="eastAsia"/>
        </w:rPr>
        <w:t>要了解学生的现有水平，制定合理的学习计划。可以从简单的声母开始，逐步过渡到韵母和整体认读音节。利用卡片游戏、儿歌等多种形式增加趣味性，激发孩子的学习兴趣。还可以通过制作拼音墙报、组织小组竞赛等活动，增强课堂互动性和参与感。定期复习巩固已学知识，确保每一位学生都能够熟练运用。</w:t>
      </w:r>
    </w:p>
    <w:p w14:paraId="653626ED" w14:textId="77777777" w:rsidR="00847F71" w:rsidRDefault="00847F71">
      <w:pPr>
        <w:rPr>
          <w:rFonts w:hint="eastAsia"/>
        </w:rPr>
      </w:pPr>
    </w:p>
    <w:p w14:paraId="77055221" w14:textId="77777777" w:rsidR="00847F71" w:rsidRDefault="00847F71">
      <w:pPr>
        <w:rPr>
          <w:rFonts w:hint="eastAsia"/>
        </w:rPr>
      </w:pPr>
    </w:p>
    <w:p w14:paraId="28E6396E" w14:textId="77777777" w:rsidR="00847F71" w:rsidRDefault="00847F71">
      <w:pPr>
        <w:rPr>
          <w:rFonts w:hint="eastAsia"/>
        </w:rPr>
      </w:pPr>
      <w:r>
        <w:rPr>
          <w:rFonts w:hint="eastAsia"/>
        </w:rPr>
        <w:t>最后的总结</w:t>
      </w:r>
    </w:p>
    <w:p w14:paraId="67CB345D" w14:textId="77777777" w:rsidR="00847F71" w:rsidRDefault="00847F71">
      <w:pPr>
        <w:rPr>
          <w:rFonts w:hint="eastAsia"/>
        </w:rPr>
      </w:pPr>
      <w:r>
        <w:rPr>
          <w:rFonts w:hint="eastAsia"/>
        </w:rPr>
        <w:t>拼音分类专项训练是一年级语文教育中不可或缺的一部分。它不仅有助于孩子们更快地适应学校生活，也为今后的语言学习奠定了良好的开端。通过科学合理的教学安排和丰富多彩的活动形式，可以让孩子们在轻松愉快的氛围中学习拼音，培养他们对语言文字的热爱之情。</w:t>
      </w:r>
    </w:p>
    <w:p w14:paraId="3FED2A8B" w14:textId="77777777" w:rsidR="00847F71" w:rsidRDefault="00847F71">
      <w:pPr>
        <w:rPr>
          <w:rFonts w:hint="eastAsia"/>
        </w:rPr>
      </w:pPr>
    </w:p>
    <w:p w14:paraId="167018C3" w14:textId="77777777" w:rsidR="00847F71" w:rsidRDefault="00847F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59056" w14:textId="77777777" w:rsidR="00847F71" w:rsidRDefault="00847F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12B3E" w14:textId="6572A01E" w:rsidR="004D29E2" w:rsidRDefault="004D29E2"/>
    <w:sectPr w:rsidR="004D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E2"/>
    <w:rsid w:val="004D29E2"/>
    <w:rsid w:val="00847F7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91C85-FAAF-4751-BC40-16A5EE0B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