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E726" w14:textId="77777777" w:rsidR="00FA1EA9" w:rsidRDefault="00FA1EA9">
      <w:pPr>
        <w:rPr>
          <w:rFonts w:hint="eastAsia"/>
        </w:rPr>
      </w:pPr>
    </w:p>
    <w:p w14:paraId="4711B947" w14:textId="77777777" w:rsidR="00FA1EA9" w:rsidRDefault="00FA1EA9">
      <w:pPr>
        <w:rPr>
          <w:rFonts w:hint="eastAsia"/>
        </w:rPr>
      </w:pPr>
      <w:r>
        <w:rPr>
          <w:rFonts w:hint="eastAsia"/>
        </w:rPr>
        <w:t>阅的拼音和组词语有哪些</w:t>
      </w:r>
    </w:p>
    <w:p w14:paraId="59A677EB" w14:textId="77777777" w:rsidR="00FA1EA9" w:rsidRDefault="00FA1EA9">
      <w:pPr>
        <w:rPr>
          <w:rFonts w:hint="eastAsia"/>
        </w:rPr>
      </w:pPr>
      <w:r>
        <w:rPr>
          <w:rFonts w:hint="eastAsia"/>
        </w:rPr>
        <w:t>“阅”字在汉语中是一个常用字，它不仅有着丰富的文化内涵，还能够通过不同的组合方式形成多种词汇。了解这个字的拼音及各种组词，有助于我们更好地掌握汉语语言知识。</w:t>
      </w:r>
    </w:p>
    <w:p w14:paraId="31A7F964" w14:textId="77777777" w:rsidR="00FA1EA9" w:rsidRDefault="00FA1EA9">
      <w:pPr>
        <w:rPr>
          <w:rFonts w:hint="eastAsia"/>
        </w:rPr>
      </w:pPr>
    </w:p>
    <w:p w14:paraId="5D46BB4F" w14:textId="77777777" w:rsidR="00FA1EA9" w:rsidRDefault="00FA1EA9">
      <w:pPr>
        <w:rPr>
          <w:rFonts w:hint="eastAsia"/>
        </w:rPr>
      </w:pPr>
      <w:r>
        <w:rPr>
          <w:rFonts w:hint="eastAsia"/>
        </w:rPr>
        <w:t xml:space="preserve"> </w:t>
      </w:r>
    </w:p>
    <w:p w14:paraId="17E53664" w14:textId="77777777" w:rsidR="00FA1EA9" w:rsidRDefault="00FA1EA9">
      <w:pPr>
        <w:rPr>
          <w:rFonts w:hint="eastAsia"/>
        </w:rPr>
      </w:pPr>
      <w:r>
        <w:rPr>
          <w:rFonts w:hint="eastAsia"/>
        </w:rPr>
        <w:t>阅的拼音</w:t>
      </w:r>
    </w:p>
    <w:p w14:paraId="59F1FC80" w14:textId="77777777" w:rsidR="00FA1EA9" w:rsidRDefault="00FA1EA9">
      <w:pPr>
        <w:rPr>
          <w:rFonts w:hint="eastAsia"/>
        </w:rPr>
      </w:pPr>
      <w:r>
        <w:rPr>
          <w:rFonts w:hint="eastAsia"/>
        </w:rPr>
        <w:t>关于“阅”的拼音，“阅”字属于第四声，其拼音为“yuè”。在学习汉字时，正确掌握每个字的发音是基础中的基础，这对于我们进行口语交流以及阅读写作都有着至关重要的作用。</w:t>
      </w:r>
    </w:p>
    <w:p w14:paraId="0472B731" w14:textId="77777777" w:rsidR="00FA1EA9" w:rsidRDefault="00FA1EA9">
      <w:pPr>
        <w:rPr>
          <w:rFonts w:hint="eastAsia"/>
        </w:rPr>
      </w:pPr>
    </w:p>
    <w:p w14:paraId="21623829" w14:textId="77777777" w:rsidR="00FA1EA9" w:rsidRDefault="00FA1EA9">
      <w:pPr>
        <w:rPr>
          <w:rFonts w:hint="eastAsia"/>
        </w:rPr>
      </w:pPr>
      <w:r>
        <w:rPr>
          <w:rFonts w:hint="eastAsia"/>
        </w:rPr>
        <w:t xml:space="preserve"> </w:t>
      </w:r>
    </w:p>
    <w:p w14:paraId="3F7C328B" w14:textId="77777777" w:rsidR="00FA1EA9" w:rsidRDefault="00FA1EA9">
      <w:pPr>
        <w:rPr>
          <w:rFonts w:hint="eastAsia"/>
        </w:rPr>
      </w:pPr>
      <w:r>
        <w:rPr>
          <w:rFonts w:hint="eastAsia"/>
        </w:rPr>
        <w:t>以“阅”为中心的组词示例</w:t>
      </w:r>
    </w:p>
    <w:p w14:paraId="60BEBC77" w14:textId="77777777" w:rsidR="00FA1EA9" w:rsidRDefault="00FA1EA9">
      <w:pPr>
        <w:rPr>
          <w:rFonts w:hint="eastAsia"/>
        </w:rPr>
      </w:pPr>
      <w:r>
        <w:rPr>
          <w:rFonts w:hint="eastAsia"/>
        </w:rPr>
        <w:t>接下来，我们来看一些以“阅”为核心的组词。例如，“阅览”，指的是阅读浏览的意思，多用于图书馆或资料室等场所；还有“阅兵”，这是一种军事仪式，用来展示军队的训练水平和战斗能力。“阅卷”则通常指教师批改学生考试试卷的过程。这些词语都展示了“阅”字在不同语境下的应用。</w:t>
      </w:r>
    </w:p>
    <w:p w14:paraId="0F747F6D" w14:textId="77777777" w:rsidR="00FA1EA9" w:rsidRDefault="00FA1EA9">
      <w:pPr>
        <w:rPr>
          <w:rFonts w:hint="eastAsia"/>
        </w:rPr>
      </w:pPr>
    </w:p>
    <w:p w14:paraId="2C5A21FA" w14:textId="77777777" w:rsidR="00FA1EA9" w:rsidRDefault="00FA1EA9">
      <w:pPr>
        <w:rPr>
          <w:rFonts w:hint="eastAsia"/>
        </w:rPr>
      </w:pPr>
      <w:r>
        <w:rPr>
          <w:rFonts w:hint="eastAsia"/>
        </w:rPr>
        <w:t xml:space="preserve"> </w:t>
      </w:r>
    </w:p>
    <w:p w14:paraId="6E0FB05B" w14:textId="77777777" w:rsidR="00FA1EA9" w:rsidRDefault="00FA1EA9">
      <w:pPr>
        <w:rPr>
          <w:rFonts w:hint="eastAsia"/>
        </w:rPr>
      </w:pPr>
      <w:r>
        <w:rPr>
          <w:rFonts w:hint="eastAsia"/>
        </w:rPr>
        <w:t>深入探讨“阅”的组词及其意义</w:t>
      </w:r>
    </w:p>
    <w:p w14:paraId="33DEA9A0" w14:textId="77777777" w:rsidR="00FA1EA9" w:rsidRDefault="00FA1EA9">
      <w:pPr>
        <w:rPr>
          <w:rFonts w:hint="eastAsia"/>
        </w:rPr>
      </w:pPr>
      <w:r>
        <w:rPr>
          <w:rFonts w:hint="eastAsia"/>
        </w:rPr>
        <w:t>除了上述提到的几个例子之外，“阅”还可以与其他字组合成更多富有含义的词汇。比如，“阅历”，这个词意味着个人在生活中积累的经验和见识，常被用来形容一个人经历丰富、见识广博；“阅尽千帆”，则是比喻经历过很多事物或情境，含有深厚的哲理意味。“阅赏”意为阅读欣赏，通常用于文学艺术作品的品鉴过程。</w:t>
      </w:r>
    </w:p>
    <w:p w14:paraId="238A613F" w14:textId="77777777" w:rsidR="00FA1EA9" w:rsidRDefault="00FA1EA9">
      <w:pPr>
        <w:rPr>
          <w:rFonts w:hint="eastAsia"/>
        </w:rPr>
      </w:pPr>
    </w:p>
    <w:p w14:paraId="30DFD1DF" w14:textId="77777777" w:rsidR="00FA1EA9" w:rsidRDefault="00FA1EA9">
      <w:pPr>
        <w:rPr>
          <w:rFonts w:hint="eastAsia"/>
        </w:rPr>
      </w:pPr>
      <w:r>
        <w:rPr>
          <w:rFonts w:hint="eastAsia"/>
        </w:rPr>
        <w:t xml:space="preserve"> </w:t>
      </w:r>
    </w:p>
    <w:p w14:paraId="646A11E2" w14:textId="77777777" w:rsidR="00FA1EA9" w:rsidRDefault="00FA1EA9">
      <w:pPr>
        <w:rPr>
          <w:rFonts w:hint="eastAsia"/>
        </w:rPr>
      </w:pPr>
      <w:r>
        <w:rPr>
          <w:rFonts w:hint="eastAsia"/>
        </w:rPr>
        <w:t>最后的总结</w:t>
      </w:r>
    </w:p>
    <w:p w14:paraId="76CA8ECB" w14:textId="77777777" w:rsidR="00FA1EA9" w:rsidRDefault="00FA1EA9">
      <w:pPr>
        <w:rPr>
          <w:rFonts w:hint="eastAsia"/>
        </w:rPr>
      </w:pPr>
      <w:r>
        <w:rPr>
          <w:rFonts w:hint="eastAsia"/>
        </w:rPr>
        <w:t>通过对“阅”的拼音及其组词的学习，我们可以发现，一个简单的汉字背后蕴含着丰富多彩的文化信息和深厚的语言魅力。无论是作为动词还是名词使用，“阅”都能准确表达出特定的意义，并与其它汉字结合产生新的含义。希望这篇文章能够帮助大家更深入地理解并运用好这个充满活力的汉字。</w:t>
      </w:r>
    </w:p>
    <w:p w14:paraId="2D5F7CF6" w14:textId="77777777" w:rsidR="00FA1EA9" w:rsidRDefault="00FA1EA9">
      <w:pPr>
        <w:rPr>
          <w:rFonts w:hint="eastAsia"/>
        </w:rPr>
      </w:pPr>
    </w:p>
    <w:p w14:paraId="7BE7670F" w14:textId="77777777" w:rsidR="00FA1EA9" w:rsidRDefault="00FA1EA9">
      <w:pPr>
        <w:rPr>
          <w:rFonts w:hint="eastAsia"/>
        </w:rPr>
      </w:pPr>
      <w:r>
        <w:rPr>
          <w:rFonts w:hint="eastAsia"/>
        </w:rPr>
        <w:t xml:space="preserve"> </w:t>
      </w:r>
    </w:p>
    <w:p w14:paraId="28C51CDF" w14:textId="77777777" w:rsidR="00FA1EA9" w:rsidRDefault="00FA1EA9">
      <w:pPr>
        <w:rPr>
          <w:rFonts w:hint="eastAsia"/>
        </w:rPr>
      </w:pPr>
      <w:r>
        <w:rPr>
          <w:rFonts w:hint="eastAsia"/>
        </w:rPr>
        <w:t>本文是由每日作文网(2345lzwz.com)为大家创作</w:t>
      </w:r>
    </w:p>
    <w:p w14:paraId="57BC5AFD" w14:textId="776996A5" w:rsidR="009F3AC2" w:rsidRDefault="009F3AC2"/>
    <w:sectPr w:rsidR="009F3A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C2"/>
    <w:rsid w:val="00576D25"/>
    <w:rsid w:val="009F3AC2"/>
    <w:rsid w:val="00FA1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4A0BB-9059-4B18-BD2A-278C6625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3A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3A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3A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3A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3A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3A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3A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3A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3A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A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3A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3A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3AC2"/>
    <w:rPr>
      <w:rFonts w:cstheme="majorBidi"/>
      <w:color w:val="2F5496" w:themeColor="accent1" w:themeShade="BF"/>
      <w:sz w:val="28"/>
      <w:szCs w:val="28"/>
    </w:rPr>
  </w:style>
  <w:style w:type="character" w:customStyle="1" w:styleId="50">
    <w:name w:val="标题 5 字符"/>
    <w:basedOn w:val="a0"/>
    <w:link w:val="5"/>
    <w:uiPriority w:val="9"/>
    <w:semiHidden/>
    <w:rsid w:val="009F3AC2"/>
    <w:rPr>
      <w:rFonts w:cstheme="majorBidi"/>
      <w:color w:val="2F5496" w:themeColor="accent1" w:themeShade="BF"/>
      <w:sz w:val="24"/>
    </w:rPr>
  </w:style>
  <w:style w:type="character" w:customStyle="1" w:styleId="60">
    <w:name w:val="标题 6 字符"/>
    <w:basedOn w:val="a0"/>
    <w:link w:val="6"/>
    <w:uiPriority w:val="9"/>
    <w:semiHidden/>
    <w:rsid w:val="009F3AC2"/>
    <w:rPr>
      <w:rFonts w:cstheme="majorBidi"/>
      <w:b/>
      <w:bCs/>
      <w:color w:val="2F5496" w:themeColor="accent1" w:themeShade="BF"/>
    </w:rPr>
  </w:style>
  <w:style w:type="character" w:customStyle="1" w:styleId="70">
    <w:name w:val="标题 7 字符"/>
    <w:basedOn w:val="a0"/>
    <w:link w:val="7"/>
    <w:uiPriority w:val="9"/>
    <w:semiHidden/>
    <w:rsid w:val="009F3AC2"/>
    <w:rPr>
      <w:rFonts w:cstheme="majorBidi"/>
      <w:b/>
      <w:bCs/>
      <w:color w:val="595959" w:themeColor="text1" w:themeTint="A6"/>
    </w:rPr>
  </w:style>
  <w:style w:type="character" w:customStyle="1" w:styleId="80">
    <w:name w:val="标题 8 字符"/>
    <w:basedOn w:val="a0"/>
    <w:link w:val="8"/>
    <w:uiPriority w:val="9"/>
    <w:semiHidden/>
    <w:rsid w:val="009F3AC2"/>
    <w:rPr>
      <w:rFonts w:cstheme="majorBidi"/>
      <w:color w:val="595959" w:themeColor="text1" w:themeTint="A6"/>
    </w:rPr>
  </w:style>
  <w:style w:type="character" w:customStyle="1" w:styleId="90">
    <w:name w:val="标题 9 字符"/>
    <w:basedOn w:val="a0"/>
    <w:link w:val="9"/>
    <w:uiPriority w:val="9"/>
    <w:semiHidden/>
    <w:rsid w:val="009F3AC2"/>
    <w:rPr>
      <w:rFonts w:eastAsiaTheme="majorEastAsia" w:cstheme="majorBidi"/>
      <w:color w:val="595959" w:themeColor="text1" w:themeTint="A6"/>
    </w:rPr>
  </w:style>
  <w:style w:type="paragraph" w:styleId="a3">
    <w:name w:val="Title"/>
    <w:basedOn w:val="a"/>
    <w:next w:val="a"/>
    <w:link w:val="a4"/>
    <w:uiPriority w:val="10"/>
    <w:qFormat/>
    <w:rsid w:val="009F3A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3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A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3A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AC2"/>
    <w:pPr>
      <w:spacing w:before="160"/>
      <w:jc w:val="center"/>
    </w:pPr>
    <w:rPr>
      <w:i/>
      <w:iCs/>
      <w:color w:val="404040" w:themeColor="text1" w:themeTint="BF"/>
    </w:rPr>
  </w:style>
  <w:style w:type="character" w:customStyle="1" w:styleId="a8">
    <w:name w:val="引用 字符"/>
    <w:basedOn w:val="a0"/>
    <w:link w:val="a7"/>
    <w:uiPriority w:val="29"/>
    <w:rsid w:val="009F3AC2"/>
    <w:rPr>
      <w:i/>
      <w:iCs/>
      <w:color w:val="404040" w:themeColor="text1" w:themeTint="BF"/>
    </w:rPr>
  </w:style>
  <w:style w:type="paragraph" w:styleId="a9">
    <w:name w:val="List Paragraph"/>
    <w:basedOn w:val="a"/>
    <w:uiPriority w:val="34"/>
    <w:qFormat/>
    <w:rsid w:val="009F3AC2"/>
    <w:pPr>
      <w:ind w:left="720"/>
      <w:contextualSpacing/>
    </w:pPr>
  </w:style>
  <w:style w:type="character" w:styleId="aa">
    <w:name w:val="Intense Emphasis"/>
    <w:basedOn w:val="a0"/>
    <w:uiPriority w:val="21"/>
    <w:qFormat/>
    <w:rsid w:val="009F3AC2"/>
    <w:rPr>
      <w:i/>
      <w:iCs/>
      <w:color w:val="2F5496" w:themeColor="accent1" w:themeShade="BF"/>
    </w:rPr>
  </w:style>
  <w:style w:type="paragraph" w:styleId="ab">
    <w:name w:val="Intense Quote"/>
    <w:basedOn w:val="a"/>
    <w:next w:val="a"/>
    <w:link w:val="ac"/>
    <w:uiPriority w:val="30"/>
    <w:qFormat/>
    <w:rsid w:val="009F3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3AC2"/>
    <w:rPr>
      <w:i/>
      <w:iCs/>
      <w:color w:val="2F5496" w:themeColor="accent1" w:themeShade="BF"/>
    </w:rPr>
  </w:style>
  <w:style w:type="character" w:styleId="ad">
    <w:name w:val="Intense Reference"/>
    <w:basedOn w:val="a0"/>
    <w:uiPriority w:val="32"/>
    <w:qFormat/>
    <w:rsid w:val="009F3A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