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90110" w14:textId="77777777" w:rsidR="00F13DCE" w:rsidRDefault="00F13DCE">
      <w:pPr>
        <w:rPr>
          <w:rFonts w:hint="eastAsia"/>
        </w:rPr>
      </w:pPr>
      <w:r>
        <w:rPr>
          <w:rFonts w:hint="eastAsia"/>
        </w:rPr>
        <w:t>载的拼音部首组词</w:t>
      </w:r>
    </w:p>
    <w:p w14:paraId="47B8DB5C" w14:textId="77777777" w:rsidR="00F13DCE" w:rsidRDefault="00F13DCE">
      <w:pPr>
        <w:rPr>
          <w:rFonts w:hint="eastAsia"/>
        </w:rPr>
      </w:pPr>
      <w:r>
        <w:rPr>
          <w:rFonts w:hint="eastAsia"/>
        </w:rPr>
        <w:t>汉字“载”（zài）是一个多义字，其本意为装载、承载，但在不同的语境中可以表达多种含义。从构字角度来看，“载”的部首是“车”，这与古代交通工具紧密相关，而它所承载的不仅仅是物质上的重量，更是文化与历史的厚重。在汉语中，“载”字通过与其他汉字组合，能够形成许多具有丰富内涵和用途的词汇。</w:t>
      </w:r>
    </w:p>
    <w:p w14:paraId="1769FEC6" w14:textId="77777777" w:rsidR="00F13DCE" w:rsidRDefault="00F13DCE">
      <w:pPr>
        <w:rPr>
          <w:rFonts w:hint="eastAsia"/>
        </w:rPr>
      </w:pPr>
    </w:p>
    <w:p w14:paraId="68311A43" w14:textId="77777777" w:rsidR="00F13DCE" w:rsidRDefault="00F13DCE">
      <w:pPr>
        <w:rPr>
          <w:rFonts w:hint="eastAsia"/>
        </w:rPr>
      </w:pPr>
      <w:r>
        <w:rPr>
          <w:rFonts w:hint="eastAsia"/>
        </w:rPr>
        <w:t xml:space="preserve"> </w:t>
      </w:r>
    </w:p>
    <w:p w14:paraId="4FD053CB" w14:textId="77777777" w:rsidR="00F13DCE" w:rsidRDefault="00F13DCE">
      <w:pPr>
        <w:rPr>
          <w:rFonts w:hint="eastAsia"/>
        </w:rPr>
      </w:pPr>
      <w:r>
        <w:rPr>
          <w:rFonts w:hint="eastAsia"/>
        </w:rPr>
        <w:t>记载</w:t>
      </w:r>
    </w:p>
    <w:p w14:paraId="17742D3E" w14:textId="77777777" w:rsidR="00F13DCE" w:rsidRDefault="00F13DCE">
      <w:pPr>
        <w:rPr>
          <w:rFonts w:hint="eastAsia"/>
        </w:rPr>
      </w:pPr>
      <w:r>
        <w:rPr>
          <w:rFonts w:hint="eastAsia"/>
        </w:rPr>
        <w:t>“记载”一词由“记”和“载”组成，指的是记录和保存信息的行为。“记”意味着书写或记忆，而“载”则表示将这些信息以某种形式固定下来，使之得以流传。无论是史书中的大事年表，还是个人日记里的点滴感悟，都属于记载的范畴。它是一种连接过去与现在，甚至未来的桥梁，让人们能够穿越时空，了解前人的智慧与经历。</w:t>
      </w:r>
    </w:p>
    <w:p w14:paraId="79D4F9A8" w14:textId="77777777" w:rsidR="00F13DCE" w:rsidRDefault="00F13DCE">
      <w:pPr>
        <w:rPr>
          <w:rFonts w:hint="eastAsia"/>
        </w:rPr>
      </w:pPr>
    </w:p>
    <w:p w14:paraId="4ED0FC68" w14:textId="77777777" w:rsidR="00F13DCE" w:rsidRDefault="00F13DCE">
      <w:pPr>
        <w:rPr>
          <w:rFonts w:hint="eastAsia"/>
        </w:rPr>
      </w:pPr>
      <w:r>
        <w:rPr>
          <w:rFonts w:hint="eastAsia"/>
        </w:rPr>
        <w:t xml:space="preserve"> </w:t>
      </w:r>
    </w:p>
    <w:p w14:paraId="5DE3CB1F" w14:textId="77777777" w:rsidR="00F13DCE" w:rsidRDefault="00F13DCE">
      <w:pPr>
        <w:rPr>
          <w:rFonts w:hint="eastAsia"/>
        </w:rPr>
      </w:pPr>
      <w:r>
        <w:rPr>
          <w:rFonts w:hint="eastAsia"/>
        </w:rPr>
        <w:t>下载</w:t>
      </w:r>
    </w:p>
    <w:p w14:paraId="6474EC4E" w14:textId="77777777" w:rsidR="00F13DCE" w:rsidRDefault="00F13DCE">
      <w:pPr>
        <w:rPr>
          <w:rFonts w:hint="eastAsia"/>
        </w:rPr>
      </w:pPr>
      <w:r>
        <w:rPr>
          <w:rFonts w:hint="eastAsia"/>
        </w:rPr>
        <w:t>随着信息技术的发展，“下载”成为了一个日常生活中频繁使用的词语。它特指从互联网或其他计算机网络上获取数据并存储到本地设备的过程。在这个数字化时代，人们可以通过下载来获取音乐、视频、软件等各种类型的文件。下载不仅改变了人们获取信息的方式，也深刻影响了媒体分发模式和版权保护机制。</w:t>
      </w:r>
    </w:p>
    <w:p w14:paraId="5DA57C77" w14:textId="77777777" w:rsidR="00F13DCE" w:rsidRDefault="00F13DCE">
      <w:pPr>
        <w:rPr>
          <w:rFonts w:hint="eastAsia"/>
        </w:rPr>
      </w:pPr>
    </w:p>
    <w:p w14:paraId="3EB444A7" w14:textId="77777777" w:rsidR="00F13DCE" w:rsidRDefault="00F13DCE">
      <w:pPr>
        <w:rPr>
          <w:rFonts w:hint="eastAsia"/>
        </w:rPr>
      </w:pPr>
      <w:r>
        <w:rPr>
          <w:rFonts w:hint="eastAsia"/>
        </w:rPr>
        <w:t xml:space="preserve"> </w:t>
      </w:r>
    </w:p>
    <w:p w14:paraId="26B1BBF3" w14:textId="77777777" w:rsidR="00F13DCE" w:rsidRDefault="00F13DCE">
      <w:pPr>
        <w:rPr>
          <w:rFonts w:hint="eastAsia"/>
        </w:rPr>
      </w:pPr>
      <w:r>
        <w:rPr>
          <w:rFonts w:hint="eastAsia"/>
        </w:rPr>
        <w:t>车载</w:t>
      </w:r>
    </w:p>
    <w:p w14:paraId="6170249B" w14:textId="77777777" w:rsidR="00F13DCE" w:rsidRDefault="00F13DCE">
      <w:pPr>
        <w:rPr>
          <w:rFonts w:hint="eastAsia"/>
        </w:rPr>
      </w:pPr>
      <w:r>
        <w:rPr>
          <w:rFonts w:hint="eastAsia"/>
        </w:rPr>
        <w:t>“车载”这个词通常用来描述安装在车辆上的装置或系统。例如，现代汽车配备有各种先进的车载设备，如GPS导航系统、娱乐系统等，极大地提升了驾驶体验和安全性。新能源汽车的兴起，使得车载电池技术成为了研究热点，推动着整个汽车行业向更加环保节能的方向发展。车载科技的进步反映了人类对便捷出行生活的不断追求。</w:t>
      </w:r>
    </w:p>
    <w:p w14:paraId="7D60C1F6" w14:textId="77777777" w:rsidR="00F13DCE" w:rsidRDefault="00F13DCE">
      <w:pPr>
        <w:rPr>
          <w:rFonts w:hint="eastAsia"/>
        </w:rPr>
      </w:pPr>
    </w:p>
    <w:p w14:paraId="3EAB4595" w14:textId="77777777" w:rsidR="00F13DCE" w:rsidRDefault="00F13DCE">
      <w:pPr>
        <w:rPr>
          <w:rFonts w:hint="eastAsia"/>
        </w:rPr>
      </w:pPr>
      <w:r>
        <w:rPr>
          <w:rFonts w:hint="eastAsia"/>
        </w:rPr>
        <w:t xml:space="preserve"> </w:t>
      </w:r>
    </w:p>
    <w:p w14:paraId="4E5CC0EF" w14:textId="77777777" w:rsidR="00F13DCE" w:rsidRDefault="00F13DCE">
      <w:pPr>
        <w:rPr>
          <w:rFonts w:hint="eastAsia"/>
        </w:rPr>
      </w:pPr>
      <w:r>
        <w:rPr>
          <w:rFonts w:hint="eastAsia"/>
        </w:rPr>
        <w:t>载歌载舞</w:t>
      </w:r>
    </w:p>
    <w:p w14:paraId="74EDB593" w14:textId="77777777" w:rsidR="00F13DCE" w:rsidRDefault="00F13DCE">
      <w:pPr>
        <w:rPr>
          <w:rFonts w:hint="eastAsia"/>
        </w:rPr>
      </w:pPr>
      <w:r>
        <w:rPr>
          <w:rFonts w:hint="eastAsia"/>
        </w:rPr>
        <w:t>成语“载歌载舞”描绘了一种欢快庆祝的场景，其中“载”取其“又”之意，即同时进行唱歌和跳舞两种活动。这个成语生动形象地展现了人们在节日庆典或欢乐聚会时的状态，充满了喜庆和活力。它不仅是对美好时刻的一种描述，也是中华民族传统文化中重视集体娱乐和情感交流的体现。</w:t>
      </w:r>
    </w:p>
    <w:p w14:paraId="00C4644D" w14:textId="77777777" w:rsidR="00F13DCE" w:rsidRDefault="00F13DCE">
      <w:pPr>
        <w:rPr>
          <w:rFonts w:hint="eastAsia"/>
        </w:rPr>
      </w:pPr>
    </w:p>
    <w:p w14:paraId="3EBBE911" w14:textId="77777777" w:rsidR="00F13DCE" w:rsidRDefault="00F13DCE">
      <w:pPr>
        <w:rPr>
          <w:rFonts w:hint="eastAsia"/>
        </w:rPr>
      </w:pPr>
      <w:r>
        <w:rPr>
          <w:rFonts w:hint="eastAsia"/>
        </w:rPr>
        <w:t xml:space="preserve"> </w:t>
      </w:r>
    </w:p>
    <w:p w14:paraId="090CC00C" w14:textId="77777777" w:rsidR="00F13DCE" w:rsidRDefault="00F13DCE">
      <w:pPr>
        <w:rPr>
          <w:rFonts w:hint="eastAsia"/>
        </w:rPr>
      </w:pPr>
      <w:r>
        <w:rPr>
          <w:rFonts w:hint="eastAsia"/>
        </w:rPr>
        <w:t>满载而归</w:t>
      </w:r>
    </w:p>
    <w:p w14:paraId="2277D610" w14:textId="77777777" w:rsidR="00F13DCE" w:rsidRDefault="00F13DCE">
      <w:pPr>
        <w:rPr>
          <w:rFonts w:hint="eastAsia"/>
        </w:rPr>
      </w:pPr>
      <w:r>
        <w:rPr>
          <w:rFonts w:hint="eastAsia"/>
        </w:rPr>
        <w:t>“满载而归”形容出外做事取得了丰硕成果后返回的情景。这里的“满载”强调的是收获满满的状态，“归”则指向回家或回到起点。无论是商人经商归来，还是科研人员完成考察任务，使用“满载而归”都可以传达出一种成功的喜悦感和满足感。这个短语经常被用作祝福他人顺利达成目标的美好祝愿。</w:t>
      </w:r>
    </w:p>
    <w:p w14:paraId="651EECD9" w14:textId="77777777" w:rsidR="00F13DCE" w:rsidRDefault="00F13DCE">
      <w:pPr>
        <w:rPr>
          <w:rFonts w:hint="eastAsia"/>
        </w:rPr>
      </w:pPr>
    </w:p>
    <w:p w14:paraId="0740C5D2" w14:textId="77777777" w:rsidR="00F13DCE" w:rsidRDefault="00F13DCE">
      <w:pPr>
        <w:rPr>
          <w:rFonts w:hint="eastAsia"/>
        </w:rPr>
      </w:pPr>
      <w:r>
        <w:rPr>
          <w:rFonts w:hint="eastAsia"/>
        </w:rPr>
        <w:t xml:space="preserve"> </w:t>
      </w:r>
    </w:p>
    <w:p w14:paraId="05C409D0" w14:textId="77777777" w:rsidR="00F13DCE" w:rsidRDefault="00F13DCE">
      <w:pPr>
        <w:rPr>
          <w:rFonts w:hint="eastAsia"/>
        </w:rPr>
      </w:pPr>
      <w:r>
        <w:rPr>
          <w:rFonts w:hint="eastAsia"/>
        </w:rPr>
        <w:t>最后的总结</w:t>
      </w:r>
    </w:p>
    <w:p w14:paraId="741BB726" w14:textId="77777777" w:rsidR="00F13DCE" w:rsidRDefault="00F13DCE">
      <w:pPr>
        <w:rPr>
          <w:rFonts w:hint="eastAsia"/>
        </w:rPr>
      </w:pPr>
      <w:r>
        <w:rPr>
          <w:rFonts w:hint="eastAsia"/>
        </w:rPr>
        <w:t>“载”字及其相关的词汇，在汉语中扮演着重要的角色，涵盖了从传统到现代、从具体到抽象的各种概念。它们不仅反映了语言本身的演变和发展，更体现了中华文化博大精深的特点。通过对这些词汇的学习和理解，我们可以更好地领略汉字的魅力，感受中华文化的深厚底蕴。</w:t>
      </w:r>
    </w:p>
    <w:p w14:paraId="5F0D83E3" w14:textId="77777777" w:rsidR="00F13DCE" w:rsidRDefault="00F13DCE">
      <w:pPr>
        <w:rPr>
          <w:rFonts w:hint="eastAsia"/>
        </w:rPr>
      </w:pPr>
    </w:p>
    <w:p w14:paraId="727E681B" w14:textId="77777777" w:rsidR="00F13DCE" w:rsidRDefault="00F13DCE">
      <w:pPr>
        <w:rPr>
          <w:rFonts w:hint="eastAsia"/>
        </w:rPr>
      </w:pPr>
      <w:r>
        <w:rPr>
          <w:rFonts w:hint="eastAsia"/>
        </w:rPr>
        <w:t>本文是由每日作文网(2345lzwz.com)为大家创作</w:t>
      </w:r>
    </w:p>
    <w:p w14:paraId="7E5DB4E7" w14:textId="4B2C0310" w:rsidR="00EE773F" w:rsidRDefault="00EE773F"/>
    <w:sectPr w:rsidR="00EE77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73F"/>
    <w:rsid w:val="00576D25"/>
    <w:rsid w:val="00EE773F"/>
    <w:rsid w:val="00F13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529CD0-0810-43AE-9215-DC680463B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77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77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77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77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77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77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77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77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77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77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77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77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773F"/>
    <w:rPr>
      <w:rFonts w:cstheme="majorBidi"/>
      <w:color w:val="2F5496" w:themeColor="accent1" w:themeShade="BF"/>
      <w:sz w:val="28"/>
      <w:szCs w:val="28"/>
    </w:rPr>
  </w:style>
  <w:style w:type="character" w:customStyle="1" w:styleId="50">
    <w:name w:val="标题 5 字符"/>
    <w:basedOn w:val="a0"/>
    <w:link w:val="5"/>
    <w:uiPriority w:val="9"/>
    <w:semiHidden/>
    <w:rsid w:val="00EE773F"/>
    <w:rPr>
      <w:rFonts w:cstheme="majorBidi"/>
      <w:color w:val="2F5496" w:themeColor="accent1" w:themeShade="BF"/>
      <w:sz w:val="24"/>
    </w:rPr>
  </w:style>
  <w:style w:type="character" w:customStyle="1" w:styleId="60">
    <w:name w:val="标题 6 字符"/>
    <w:basedOn w:val="a0"/>
    <w:link w:val="6"/>
    <w:uiPriority w:val="9"/>
    <w:semiHidden/>
    <w:rsid w:val="00EE773F"/>
    <w:rPr>
      <w:rFonts w:cstheme="majorBidi"/>
      <w:b/>
      <w:bCs/>
      <w:color w:val="2F5496" w:themeColor="accent1" w:themeShade="BF"/>
    </w:rPr>
  </w:style>
  <w:style w:type="character" w:customStyle="1" w:styleId="70">
    <w:name w:val="标题 7 字符"/>
    <w:basedOn w:val="a0"/>
    <w:link w:val="7"/>
    <w:uiPriority w:val="9"/>
    <w:semiHidden/>
    <w:rsid w:val="00EE773F"/>
    <w:rPr>
      <w:rFonts w:cstheme="majorBidi"/>
      <w:b/>
      <w:bCs/>
      <w:color w:val="595959" w:themeColor="text1" w:themeTint="A6"/>
    </w:rPr>
  </w:style>
  <w:style w:type="character" w:customStyle="1" w:styleId="80">
    <w:name w:val="标题 8 字符"/>
    <w:basedOn w:val="a0"/>
    <w:link w:val="8"/>
    <w:uiPriority w:val="9"/>
    <w:semiHidden/>
    <w:rsid w:val="00EE773F"/>
    <w:rPr>
      <w:rFonts w:cstheme="majorBidi"/>
      <w:color w:val="595959" w:themeColor="text1" w:themeTint="A6"/>
    </w:rPr>
  </w:style>
  <w:style w:type="character" w:customStyle="1" w:styleId="90">
    <w:name w:val="标题 9 字符"/>
    <w:basedOn w:val="a0"/>
    <w:link w:val="9"/>
    <w:uiPriority w:val="9"/>
    <w:semiHidden/>
    <w:rsid w:val="00EE773F"/>
    <w:rPr>
      <w:rFonts w:eastAsiaTheme="majorEastAsia" w:cstheme="majorBidi"/>
      <w:color w:val="595959" w:themeColor="text1" w:themeTint="A6"/>
    </w:rPr>
  </w:style>
  <w:style w:type="paragraph" w:styleId="a3">
    <w:name w:val="Title"/>
    <w:basedOn w:val="a"/>
    <w:next w:val="a"/>
    <w:link w:val="a4"/>
    <w:uiPriority w:val="10"/>
    <w:qFormat/>
    <w:rsid w:val="00EE77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77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77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77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773F"/>
    <w:pPr>
      <w:spacing w:before="160"/>
      <w:jc w:val="center"/>
    </w:pPr>
    <w:rPr>
      <w:i/>
      <w:iCs/>
      <w:color w:val="404040" w:themeColor="text1" w:themeTint="BF"/>
    </w:rPr>
  </w:style>
  <w:style w:type="character" w:customStyle="1" w:styleId="a8">
    <w:name w:val="引用 字符"/>
    <w:basedOn w:val="a0"/>
    <w:link w:val="a7"/>
    <w:uiPriority w:val="29"/>
    <w:rsid w:val="00EE773F"/>
    <w:rPr>
      <w:i/>
      <w:iCs/>
      <w:color w:val="404040" w:themeColor="text1" w:themeTint="BF"/>
    </w:rPr>
  </w:style>
  <w:style w:type="paragraph" w:styleId="a9">
    <w:name w:val="List Paragraph"/>
    <w:basedOn w:val="a"/>
    <w:uiPriority w:val="34"/>
    <w:qFormat/>
    <w:rsid w:val="00EE773F"/>
    <w:pPr>
      <w:ind w:left="720"/>
      <w:contextualSpacing/>
    </w:pPr>
  </w:style>
  <w:style w:type="character" w:styleId="aa">
    <w:name w:val="Intense Emphasis"/>
    <w:basedOn w:val="a0"/>
    <w:uiPriority w:val="21"/>
    <w:qFormat/>
    <w:rsid w:val="00EE773F"/>
    <w:rPr>
      <w:i/>
      <w:iCs/>
      <w:color w:val="2F5496" w:themeColor="accent1" w:themeShade="BF"/>
    </w:rPr>
  </w:style>
  <w:style w:type="paragraph" w:styleId="ab">
    <w:name w:val="Intense Quote"/>
    <w:basedOn w:val="a"/>
    <w:next w:val="a"/>
    <w:link w:val="ac"/>
    <w:uiPriority w:val="30"/>
    <w:qFormat/>
    <w:rsid w:val="00EE77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773F"/>
    <w:rPr>
      <w:i/>
      <w:iCs/>
      <w:color w:val="2F5496" w:themeColor="accent1" w:themeShade="BF"/>
    </w:rPr>
  </w:style>
  <w:style w:type="character" w:styleId="ad">
    <w:name w:val="Intense Reference"/>
    <w:basedOn w:val="a0"/>
    <w:uiPriority w:val="32"/>
    <w:qFormat/>
    <w:rsid w:val="00EE77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2025-04-03T03:20:00Z</dcterms:created>
  <dcterms:modified xsi:type="dcterms:W3CDTF">2025-04-03T03:20:00Z</dcterms:modified>
</cp:coreProperties>
</file>