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BD8E" w14:textId="77777777" w:rsidR="00AC14FC" w:rsidRDefault="00AC14FC">
      <w:pPr>
        <w:rPr>
          <w:rFonts w:hint="eastAsia"/>
        </w:rPr>
      </w:pPr>
      <w:r>
        <w:rPr>
          <w:rFonts w:hint="eastAsia"/>
        </w:rPr>
        <w:t>蜘蛛监控怎么拼：了解基础概念</w:t>
      </w:r>
    </w:p>
    <w:p w14:paraId="793F2E1C" w14:textId="77777777" w:rsidR="00AC14FC" w:rsidRDefault="00AC14FC">
      <w:pPr>
        <w:rPr>
          <w:rFonts w:hint="eastAsia"/>
        </w:rPr>
      </w:pPr>
      <w:r>
        <w:rPr>
          <w:rFonts w:hint="eastAsia"/>
        </w:rPr>
        <w:t>在互联网的浩瀚世界里，"蜘蛛监控"这一术语或许对一些人来说还比较陌生。所谓蜘蛛监控，主要是指使用自动化程序（通常称为网络爬虫或蜘蛛）来收集和分析网站数据的行为。这些程序会根据设定的规则，在互联网上“爬行”，访问不同的网页，并将信息带回给操作者进行分析。对于想要深入了解自己网站表现或者研究竞争对手动态的人来说，掌握如何拼凑出一个有效的蜘蛛监控系统是至关重要的。</w:t>
      </w:r>
    </w:p>
    <w:p w14:paraId="24102263" w14:textId="77777777" w:rsidR="00AC14FC" w:rsidRDefault="00AC14FC">
      <w:pPr>
        <w:rPr>
          <w:rFonts w:hint="eastAsia"/>
        </w:rPr>
      </w:pPr>
    </w:p>
    <w:p w14:paraId="254FB429" w14:textId="77777777" w:rsidR="00AC14FC" w:rsidRDefault="00AC1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1C92" w14:textId="77777777" w:rsidR="00AC14FC" w:rsidRDefault="00AC14FC">
      <w:pPr>
        <w:rPr>
          <w:rFonts w:hint="eastAsia"/>
        </w:rPr>
      </w:pPr>
      <w:r>
        <w:rPr>
          <w:rFonts w:hint="eastAsia"/>
        </w:rPr>
        <w:t>构建蜘蛛监控：选择合适的工具</w:t>
      </w:r>
    </w:p>
    <w:p w14:paraId="3A45E2A6" w14:textId="77777777" w:rsidR="00AC14FC" w:rsidRDefault="00AC14FC">
      <w:pPr>
        <w:rPr>
          <w:rFonts w:hint="eastAsia"/>
        </w:rPr>
      </w:pPr>
      <w:r>
        <w:rPr>
          <w:rFonts w:hint="eastAsia"/>
        </w:rPr>
        <w:t>要开始构建自己的蜘蛛监控方案，首先需要考虑的是选择什么样的工具。市面上有许多现成的解决方案可以满足不同层次的需求，从简单的免费服务到复杂的企业级平台都有。对于初学者而言，Google Analytics这样的通用型分析工具是一个不错的选择，它不仅能追踪访客行为，还能提供基本的SEO性能报告。而对于更高级用户，则可能倾向于Scrapy、BeautifulSoup等开源框架来自定义开发符合特定需求的数据抓取应用。无论哪种方式，确保所选工具能够合法合规地获取所需信息是前提条件。</w:t>
      </w:r>
    </w:p>
    <w:p w14:paraId="0618D844" w14:textId="77777777" w:rsidR="00AC14FC" w:rsidRDefault="00AC14FC">
      <w:pPr>
        <w:rPr>
          <w:rFonts w:hint="eastAsia"/>
        </w:rPr>
      </w:pPr>
    </w:p>
    <w:p w14:paraId="22753408" w14:textId="77777777" w:rsidR="00AC14FC" w:rsidRDefault="00AC1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D602" w14:textId="77777777" w:rsidR="00AC14FC" w:rsidRDefault="00AC14FC">
      <w:pPr>
        <w:rPr>
          <w:rFonts w:hint="eastAsia"/>
        </w:rPr>
      </w:pPr>
      <w:r>
        <w:rPr>
          <w:rFonts w:hint="eastAsia"/>
        </w:rPr>
        <w:t>定制化蜘蛛监控：确定目标与策略</w:t>
      </w:r>
    </w:p>
    <w:p w14:paraId="1B8FE822" w14:textId="77777777" w:rsidR="00AC14FC" w:rsidRDefault="00AC14FC">
      <w:pPr>
        <w:rPr>
          <w:rFonts w:hint="eastAsia"/>
        </w:rPr>
      </w:pPr>
      <w:r>
        <w:rPr>
          <w:rFonts w:hint="eastAsia"/>
        </w:rPr>
        <w:t>一旦选择了合适的工具，接下来就是明确你的监控目标以及制定相应的策略。这一步骤涉及到具体定义你希望通过蜘蛛监控达到的目的，比如监测关键词排名变化、跟踪页面加载速度或是评估外部链接的质量等。基于这些目标，你可以调整蜘蛛的工作频率、访问深度以及其他参数设置，以优化数据采集效率并减少对目标服务器造成的负担。同时，考虑到法律和道德方面的要求，避免过度频繁地请求同一资源或侵犯隐私信息也非常重要。</w:t>
      </w:r>
    </w:p>
    <w:p w14:paraId="13406D31" w14:textId="77777777" w:rsidR="00AC14FC" w:rsidRDefault="00AC14FC">
      <w:pPr>
        <w:rPr>
          <w:rFonts w:hint="eastAsia"/>
        </w:rPr>
      </w:pPr>
    </w:p>
    <w:p w14:paraId="70209AA5" w14:textId="77777777" w:rsidR="00AC14FC" w:rsidRDefault="00AC1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35277" w14:textId="77777777" w:rsidR="00AC14FC" w:rsidRDefault="00AC14FC">
      <w:pPr>
        <w:rPr>
          <w:rFonts w:hint="eastAsia"/>
        </w:rPr>
      </w:pPr>
      <w:r>
        <w:rPr>
          <w:rFonts w:hint="eastAsia"/>
        </w:rPr>
        <w:t>实施蜘蛛监控：实践中的注意事项</w:t>
      </w:r>
    </w:p>
    <w:p w14:paraId="0E64CB4C" w14:textId="77777777" w:rsidR="00AC14FC" w:rsidRDefault="00AC14FC">
      <w:pPr>
        <w:rPr>
          <w:rFonts w:hint="eastAsia"/>
        </w:rPr>
      </w:pPr>
      <w:r>
        <w:rPr>
          <w:rFonts w:hint="eastAsia"/>
        </w:rPr>
        <w:t>当一切准备就绪后，就可以着手实施你的蜘蛛监控计划了。在这个过程中，保持对最新法规和技术趋势的关注是非常必要的，因为这有助于确保你的活动始终处于合法范围内，并且能够适应不断变化的网络环境。定期审查和更新你的监控策略也是不可或缺的一环，随着业务的发展和个人兴趣的变化，原先设定的目标可能会有所调整，因此灵活应对新的挑战显得尤为重要。最后但同样重要的是，尊重他人的版权和其他权利，不要未经授权就复制或使用他人内容。</w:t>
      </w:r>
    </w:p>
    <w:p w14:paraId="35C949CD" w14:textId="77777777" w:rsidR="00AC14FC" w:rsidRDefault="00AC14FC">
      <w:pPr>
        <w:rPr>
          <w:rFonts w:hint="eastAsia"/>
        </w:rPr>
      </w:pPr>
    </w:p>
    <w:p w14:paraId="3D6B968A" w14:textId="77777777" w:rsidR="00AC14FC" w:rsidRDefault="00AC14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62C16" w14:textId="77777777" w:rsidR="00AC14FC" w:rsidRDefault="00AC14FC">
      <w:pPr>
        <w:rPr>
          <w:rFonts w:hint="eastAsia"/>
        </w:rPr>
      </w:pPr>
      <w:r>
        <w:rPr>
          <w:rFonts w:hint="eastAsia"/>
        </w:rPr>
        <w:t>最后的总结蜘蛛监控怎么拼：持续学习与发展</w:t>
      </w:r>
    </w:p>
    <w:p w14:paraId="6B88FFD7" w14:textId="77777777" w:rsidR="00AC14FC" w:rsidRDefault="00AC14FC">
      <w:pPr>
        <w:rPr>
          <w:rFonts w:hint="eastAsia"/>
        </w:rPr>
      </w:pPr>
      <w:r>
        <w:rPr>
          <w:rFonts w:hint="eastAsia"/>
        </w:rPr>
        <w:t>拼凑出一套成功的蜘蛛监控系统并非一蹴而就的事情，它要求我们不断地学习新知识、探索新技术，并且始终保持警惕以遵守相关法律法规。通过精心挑选适合自己的工具、清晰界定监控目标、合理规划执行策略以及谨慎处理每一个细节问题，我们就能够在保障自身权益的同时，充分利用蜘蛛监控带来的便利，为个人或企业的发展注入源源不断的动力。</w:t>
      </w:r>
    </w:p>
    <w:p w14:paraId="01B25998" w14:textId="77777777" w:rsidR="00AC14FC" w:rsidRDefault="00AC14FC">
      <w:pPr>
        <w:rPr>
          <w:rFonts w:hint="eastAsia"/>
        </w:rPr>
      </w:pPr>
    </w:p>
    <w:p w14:paraId="202F0781" w14:textId="77777777" w:rsidR="00AC14FC" w:rsidRDefault="00AC1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137F7" w14:textId="3223BDA4" w:rsidR="007C12B9" w:rsidRDefault="007C12B9"/>
    <w:sectPr w:rsidR="007C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B9"/>
    <w:rsid w:val="00576D25"/>
    <w:rsid w:val="007C12B9"/>
    <w:rsid w:val="00A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A815B-FD08-427B-BCC6-88AC1FB6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