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DDC0" w14:textId="77777777" w:rsidR="00054CFA" w:rsidRDefault="00054CFA">
      <w:pPr>
        <w:rPr>
          <w:rFonts w:hint="eastAsia"/>
        </w:rPr>
      </w:pPr>
      <w:r>
        <w:rPr>
          <w:rFonts w:hint="eastAsia"/>
        </w:rPr>
        <w:t>Yue Sa Ba（约撒拔的拼音）：一个探索中的名字</w:t>
      </w:r>
    </w:p>
    <w:p w14:paraId="0A1AE705" w14:textId="77777777" w:rsidR="00054CFA" w:rsidRDefault="00054CFA">
      <w:pPr>
        <w:rPr>
          <w:rFonts w:hint="eastAsia"/>
        </w:rPr>
      </w:pPr>
      <w:r>
        <w:rPr>
          <w:rFonts w:hint="eastAsia"/>
        </w:rPr>
        <w:t>在汉语拼音的世界里，"Yue Sa Ba" 或许并不为大多数人所熟知。这个拼写代表了一个可能存在于历史长河或是文学作品中的人物名“约撒拔”。由于这个名字并非广为人知的公众人物或历史人物，关于他的信息可能较为有限，甚至有可能是虚构角色的名字。然而，这并不妨碍我们对这个名字背后的故事展开想象。</w:t>
      </w:r>
    </w:p>
    <w:p w14:paraId="1266B88B" w14:textId="77777777" w:rsidR="00054CFA" w:rsidRDefault="00054CFA">
      <w:pPr>
        <w:rPr>
          <w:rFonts w:hint="eastAsia"/>
        </w:rPr>
      </w:pPr>
    </w:p>
    <w:p w14:paraId="00E2E564" w14:textId="77777777" w:rsidR="00054CFA" w:rsidRDefault="0005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60310" w14:textId="77777777" w:rsidR="00054CFA" w:rsidRDefault="00054CFA">
      <w:pPr>
        <w:rPr>
          <w:rFonts w:hint="eastAsia"/>
        </w:rPr>
      </w:pPr>
      <w:r>
        <w:rPr>
          <w:rFonts w:hint="eastAsia"/>
        </w:rPr>
        <w:t>可能的文化背景</w:t>
      </w:r>
    </w:p>
    <w:p w14:paraId="7F34B577" w14:textId="77777777" w:rsidR="00054CFA" w:rsidRDefault="00054CFA">
      <w:pPr>
        <w:rPr>
          <w:rFonts w:hint="eastAsia"/>
        </w:rPr>
      </w:pPr>
      <w:r>
        <w:rPr>
          <w:rFonts w:hint="eastAsia"/>
        </w:rPr>
        <w:t>“约撒拔”这个名字听起来带有浓厚的异域风情，可能是从希伯来语或其他闪族语言演变而来。希伯来语中的许多名字都有其特定的意义，比如表达父母对孩子未来的祝福、反映当时的社会状况或宗教信仰等。如果“约撒拔”确实来源于此，那么它或许也承载着某种特殊的含义或者故事。但值得注意的是，这只是基于名字发音的一种推测，并无确凿的历史文献支持。</w:t>
      </w:r>
    </w:p>
    <w:p w14:paraId="5F8B8F9A" w14:textId="77777777" w:rsidR="00054CFA" w:rsidRDefault="00054CFA">
      <w:pPr>
        <w:rPr>
          <w:rFonts w:hint="eastAsia"/>
        </w:rPr>
      </w:pPr>
    </w:p>
    <w:p w14:paraId="0EFBBD9C" w14:textId="77777777" w:rsidR="00054CFA" w:rsidRDefault="0005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9679E" w14:textId="77777777" w:rsidR="00054CFA" w:rsidRDefault="00054CFA">
      <w:pPr>
        <w:rPr>
          <w:rFonts w:hint="eastAsia"/>
        </w:rPr>
      </w:pPr>
      <w:r>
        <w:rPr>
          <w:rFonts w:hint="eastAsia"/>
        </w:rPr>
        <w:t>艺术与文学中的身影</w:t>
      </w:r>
    </w:p>
    <w:p w14:paraId="099388A1" w14:textId="77777777" w:rsidR="00054CFA" w:rsidRDefault="00054CFA">
      <w:pPr>
        <w:rPr>
          <w:rFonts w:hint="eastAsia"/>
        </w:rPr>
      </w:pPr>
      <w:r>
        <w:rPr>
          <w:rFonts w:hint="eastAsia"/>
        </w:rPr>
        <w:t>尽管现实中难以找到直接关联的信息，但在艺术创作和文学作品中，“约撒拔”却可以成为一个富有魅力的角色。作家们常常会创造出具有独特个性和复杂背景的人物，而这样一个神秘且略带异国色彩的名字，非常适合用作小说、戏剧乃至电影剧本中主角或配角的身份标识。通过赋予“约撒拔”不同的性格特征和社会地位，作者能够编织出引人入胜的情节，让读者沉浸于由文字构建起来的世界之中。</w:t>
      </w:r>
    </w:p>
    <w:p w14:paraId="5921ED62" w14:textId="77777777" w:rsidR="00054CFA" w:rsidRDefault="00054CFA">
      <w:pPr>
        <w:rPr>
          <w:rFonts w:hint="eastAsia"/>
        </w:rPr>
      </w:pPr>
    </w:p>
    <w:p w14:paraId="644D2384" w14:textId="77777777" w:rsidR="00054CFA" w:rsidRDefault="0005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26205" w14:textId="77777777" w:rsidR="00054CFA" w:rsidRDefault="00054CFA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54D8DFA" w14:textId="77777777" w:rsidR="00054CFA" w:rsidRDefault="00054CFA">
      <w:pPr>
        <w:rPr>
          <w:rFonts w:hint="eastAsia"/>
        </w:rPr>
      </w:pPr>
      <w:r>
        <w:rPr>
          <w:rFonts w:hint="eastAsia"/>
        </w:rPr>
        <w:t>今天，在全球化日益加深的时代背景下，“约撒拔”这样的名字也为多元文化交流提供了一个新的视角。当不同文化相互碰撞融合时，一些原本局限于特定地域或民族的传统元素开始走向更广阔的舞台。对于那些对中国文化和语言感兴趣的朋友来说，“Yue Sa Ba”的拼音形式既保留了原始发音的特点，又便于非母语者理解和记忆，成为连接东西方的一座小小桥梁。</w:t>
      </w:r>
    </w:p>
    <w:p w14:paraId="074070FC" w14:textId="77777777" w:rsidR="00054CFA" w:rsidRDefault="00054CFA">
      <w:pPr>
        <w:rPr>
          <w:rFonts w:hint="eastAsia"/>
        </w:rPr>
      </w:pPr>
    </w:p>
    <w:p w14:paraId="4C8BD76A" w14:textId="77777777" w:rsidR="00054CFA" w:rsidRDefault="00054C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DDE79" w14:textId="77777777" w:rsidR="00054CFA" w:rsidRDefault="00054CFA">
      <w:pPr>
        <w:rPr>
          <w:rFonts w:hint="eastAsia"/>
        </w:rPr>
      </w:pPr>
      <w:r>
        <w:rPr>
          <w:rFonts w:hint="eastAsia"/>
        </w:rPr>
        <w:t>最后的总结</w:t>
      </w:r>
    </w:p>
    <w:p w14:paraId="7B895F45" w14:textId="77777777" w:rsidR="00054CFA" w:rsidRDefault="00054CFA">
      <w:pPr>
        <w:rPr>
          <w:rFonts w:hint="eastAsia"/>
        </w:rPr>
      </w:pPr>
      <w:r>
        <w:rPr>
          <w:rFonts w:hint="eastAsia"/>
        </w:rPr>
        <w:t>虽然关于“约撒拔”的具体信息尚不明确，但这并不影响我们将之视为一个充满可能性的存在。无论是作为历史文化研究的对象，还是现代文艺创作的灵感来源，“Yue Sa Ba”都拥有着无限的魅力等待人们去发现。在这个过程中，我们也得以领略到语言文字跨越时空界限的力量，以及它们所蕴含的人类共同的情感与智慧。</w:t>
      </w:r>
    </w:p>
    <w:p w14:paraId="338EA56B" w14:textId="77777777" w:rsidR="00054CFA" w:rsidRDefault="00054CFA">
      <w:pPr>
        <w:rPr>
          <w:rFonts w:hint="eastAsia"/>
        </w:rPr>
      </w:pPr>
    </w:p>
    <w:p w14:paraId="23E32037" w14:textId="77777777" w:rsidR="00054CFA" w:rsidRDefault="00054C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C5855" w14:textId="026CD2E4" w:rsidR="00146033" w:rsidRDefault="00146033"/>
    <w:sectPr w:rsidR="00146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33"/>
    <w:rsid w:val="00054CFA"/>
    <w:rsid w:val="0014603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3C314-8BE5-4538-8988-49E8D228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