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1B9FB" w14:textId="77777777" w:rsidR="00B24161" w:rsidRDefault="00B24161">
      <w:pPr>
        <w:rPr>
          <w:rFonts w:hint="eastAsia"/>
        </w:rPr>
      </w:pPr>
      <w:r>
        <w:rPr>
          <w:rFonts w:hint="eastAsia"/>
        </w:rPr>
        <w:t>粤税通的拼音怎么写</w:t>
      </w:r>
    </w:p>
    <w:p w14:paraId="034A236E" w14:textId="77777777" w:rsidR="00B24161" w:rsidRDefault="00B24161">
      <w:pPr>
        <w:rPr>
          <w:rFonts w:hint="eastAsia"/>
        </w:rPr>
      </w:pPr>
      <w:r>
        <w:rPr>
          <w:rFonts w:hint="eastAsia"/>
        </w:rPr>
        <w:t>在介绍“粤税通”的拼音之前，我们先来了解一下这个词汇背后的含义。粤税通是广东省税务局为了方便纳税人办理各项税务事宜而开发的一款移动应用程序。它为纳税人提供了便捷的途径进行纳税申报、查询税务信息以及处理其他与税收相关的事务。</w:t>
      </w:r>
    </w:p>
    <w:p w14:paraId="38ACBDA1" w14:textId="77777777" w:rsidR="00B24161" w:rsidRDefault="00B24161">
      <w:pPr>
        <w:rPr>
          <w:rFonts w:hint="eastAsia"/>
        </w:rPr>
      </w:pPr>
    </w:p>
    <w:p w14:paraId="7CEAB4E9" w14:textId="77777777" w:rsidR="00B24161" w:rsidRDefault="00B24161">
      <w:pPr>
        <w:rPr>
          <w:rFonts w:hint="eastAsia"/>
        </w:rPr>
      </w:pPr>
      <w:r>
        <w:rPr>
          <w:rFonts w:hint="eastAsia"/>
        </w:rPr>
        <w:t xml:space="preserve"> </w:t>
      </w:r>
    </w:p>
    <w:p w14:paraId="3FB06A40" w14:textId="77777777" w:rsidR="00B24161" w:rsidRDefault="00B24161">
      <w:pPr>
        <w:rPr>
          <w:rFonts w:hint="eastAsia"/>
        </w:rPr>
      </w:pPr>
      <w:r>
        <w:rPr>
          <w:rFonts w:hint="eastAsia"/>
        </w:rPr>
        <w:t>粤字的拼音</w:t>
      </w:r>
    </w:p>
    <w:p w14:paraId="1E1E5B62" w14:textId="77777777" w:rsidR="00B24161" w:rsidRDefault="00B24161">
      <w:pPr>
        <w:rPr>
          <w:rFonts w:hint="eastAsia"/>
        </w:rPr>
      </w:pPr>
      <w:r>
        <w:rPr>
          <w:rFonts w:hint="eastAsia"/>
        </w:rPr>
        <w:t>“粤”是一个多音字，在不同的语境下有不同的发音。但是当我们提到“粤税通”时，“粤”指的是广东的简称，这时它的拼音是 yuè。这个读音也适用于当“粤”用作形容词或名词以指代广东地区及其文化特色的时候，比如粤剧、粤菜等。</w:t>
      </w:r>
    </w:p>
    <w:p w14:paraId="78ADBB74" w14:textId="77777777" w:rsidR="00B24161" w:rsidRDefault="00B24161">
      <w:pPr>
        <w:rPr>
          <w:rFonts w:hint="eastAsia"/>
        </w:rPr>
      </w:pPr>
    </w:p>
    <w:p w14:paraId="7CCDD540" w14:textId="77777777" w:rsidR="00B24161" w:rsidRDefault="00B24161">
      <w:pPr>
        <w:rPr>
          <w:rFonts w:hint="eastAsia"/>
        </w:rPr>
      </w:pPr>
      <w:r>
        <w:rPr>
          <w:rFonts w:hint="eastAsia"/>
        </w:rPr>
        <w:t xml:space="preserve"> </w:t>
      </w:r>
    </w:p>
    <w:p w14:paraId="2CA59FC9" w14:textId="77777777" w:rsidR="00B24161" w:rsidRDefault="00B24161">
      <w:pPr>
        <w:rPr>
          <w:rFonts w:hint="eastAsia"/>
        </w:rPr>
      </w:pPr>
      <w:r>
        <w:rPr>
          <w:rFonts w:hint="eastAsia"/>
        </w:rPr>
        <w:t>税字的拼音</w:t>
      </w:r>
    </w:p>
    <w:p w14:paraId="2CE4789C" w14:textId="77777777" w:rsidR="00B24161" w:rsidRDefault="00B24161">
      <w:pPr>
        <w:rPr>
          <w:rFonts w:hint="eastAsia"/>
        </w:rPr>
      </w:pPr>
      <w:r>
        <w:rPr>
          <w:rFonts w:hint="eastAsia"/>
        </w:rPr>
        <w:t>接下来是“税”字，不论是在哪个语境中，“税”的拼音始终是 shuì。这是一个会意字，从禾从兑，表示由农作物收获后上缴给国家作为财政收入的一部分。在现代汉语中，“税”通常用来指政府对个人和企业征收的各种赋税。</w:t>
      </w:r>
    </w:p>
    <w:p w14:paraId="4A22314F" w14:textId="77777777" w:rsidR="00B24161" w:rsidRDefault="00B24161">
      <w:pPr>
        <w:rPr>
          <w:rFonts w:hint="eastAsia"/>
        </w:rPr>
      </w:pPr>
    </w:p>
    <w:p w14:paraId="1D2B20BB" w14:textId="77777777" w:rsidR="00B24161" w:rsidRDefault="00B24161">
      <w:pPr>
        <w:rPr>
          <w:rFonts w:hint="eastAsia"/>
        </w:rPr>
      </w:pPr>
      <w:r>
        <w:rPr>
          <w:rFonts w:hint="eastAsia"/>
        </w:rPr>
        <w:t xml:space="preserve"> </w:t>
      </w:r>
    </w:p>
    <w:p w14:paraId="26CD89C9" w14:textId="77777777" w:rsidR="00B24161" w:rsidRDefault="00B24161">
      <w:pPr>
        <w:rPr>
          <w:rFonts w:hint="eastAsia"/>
        </w:rPr>
      </w:pPr>
      <w:r>
        <w:rPr>
          <w:rFonts w:hint="eastAsia"/>
        </w:rPr>
        <w:t>通字的拼音</w:t>
      </w:r>
    </w:p>
    <w:p w14:paraId="44E92C12" w14:textId="77777777" w:rsidR="00B24161" w:rsidRDefault="00B24161">
      <w:pPr>
        <w:rPr>
          <w:rFonts w:hint="eastAsia"/>
        </w:rPr>
      </w:pPr>
      <w:r>
        <w:rPr>
          <w:rFonts w:hint="eastAsia"/>
        </w:rPr>
        <w:t>最后是“通”字，其拼音为 tōng。这个字有着多种解释，如通行、沟通、通知等等。在“粤税通”这个词组里，“通”表达了通过该应用可以实现税务信息的流通和交流，同时也意味着用户能够顺畅地访问并利用这项服务。</w:t>
      </w:r>
    </w:p>
    <w:p w14:paraId="53F618F3" w14:textId="77777777" w:rsidR="00B24161" w:rsidRDefault="00B24161">
      <w:pPr>
        <w:rPr>
          <w:rFonts w:hint="eastAsia"/>
        </w:rPr>
      </w:pPr>
    </w:p>
    <w:p w14:paraId="541ECD1B" w14:textId="77777777" w:rsidR="00B24161" w:rsidRDefault="00B24161">
      <w:pPr>
        <w:rPr>
          <w:rFonts w:hint="eastAsia"/>
        </w:rPr>
      </w:pPr>
      <w:r>
        <w:rPr>
          <w:rFonts w:hint="eastAsia"/>
        </w:rPr>
        <w:t xml:space="preserve"> </w:t>
      </w:r>
    </w:p>
    <w:p w14:paraId="320D929A" w14:textId="77777777" w:rsidR="00B24161" w:rsidRDefault="00B24161">
      <w:pPr>
        <w:rPr>
          <w:rFonts w:hint="eastAsia"/>
        </w:rPr>
      </w:pPr>
      <w:r>
        <w:rPr>
          <w:rFonts w:hint="eastAsia"/>
        </w:rPr>
        <w:t>粤税通的完整拼音</w:t>
      </w:r>
    </w:p>
    <w:p w14:paraId="6DE87FDC" w14:textId="77777777" w:rsidR="00B24161" w:rsidRDefault="00B24161">
      <w:pPr>
        <w:rPr>
          <w:rFonts w:hint="eastAsia"/>
        </w:rPr>
      </w:pPr>
      <w:r>
        <w:rPr>
          <w:rFonts w:hint="eastAsia"/>
        </w:rPr>
        <w:t>“粤税通”的正确拼音应该是 yuè shuì tōng。这款应用极大地简化了税务处理流程，使得广东地区的纳税人可以通过智能手机轻松完成各种税务操作。无论是在家中还是外出旅行，只要有一部联网的手机，就可以随时管理自己的税务状况。</w:t>
      </w:r>
    </w:p>
    <w:p w14:paraId="7C85132B" w14:textId="77777777" w:rsidR="00B24161" w:rsidRDefault="00B24161">
      <w:pPr>
        <w:rPr>
          <w:rFonts w:hint="eastAsia"/>
        </w:rPr>
      </w:pPr>
    </w:p>
    <w:p w14:paraId="010D3071" w14:textId="77777777" w:rsidR="00B24161" w:rsidRDefault="00B24161">
      <w:pPr>
        <w:rPr>
          <w:rFonts w:hint="eastAsia"/>
        </w:rPr>
      </w:pPr>
      <w:r>
        <w:rPr>
          <w:rFonts w:hint="eastAsia"/>
        </w:rPr>
        <w:t xml:space="preserve"> </w:t>
      </w:r>
    </w:p>
    <w:p w14:paraId="381DD4DA" w14:textId="77777777" w:rsidR="00B24161" w:rsidRDefault="00B24161">
      <w:pPr>
        <w:rPr>
          <w:rFonts w:hint="eastAsia"/>
        </w:rPr>
      </w:pPr>
      <w:r>
        <w:rPr>
          <w:rFonts w:hint="eastAsia"/>
        </w:rPr>
        <w:t>最后的总结</w:t>
      </w:r>
    </w:p>
    <w:p w14:paraId="795C9CF2" w14:textId="77777777" w:rsidR="00B24161" w:rsidRDefault="00B24161">
      <w:pPr>
        <w:rPr>
          <w:rFonts w:hint="eastAsia"/>
        </w:rPr>
      </w:pPr>
      <w:r>
        <w:rPr>
          <w:rFonts w:hint="eastAsia"/>
        </w:rPr>
        <w:t>因此，当你需要输入或说出“粤税通”的拼音时，请记得是 yuè shuì tōng。它不仅是三个汉字的标准发音组合，更是连接广东纳税人与高效税务服务平台之间的桥梁。希望这篇简短的文章能帮助您更好地理解“粤税通”的正确读法及其重要性。</w:t>
      </w:r>
    </w:p>
    <w:p w14:paraId="5559AA07" w14:textId="77777777" w:rsidR="00B24161" w:rsidRDefault="00B24161">
      <w:pPr>
        <w:rPr>
          <w:rFonts w:hint="eastAsia"/>
        </w:rPr>
      </w:pPr>
    </w:p>
    <w:p w14:paraId="0E596511" w14:textId="77777777" w:rsidR="00B24161" w:rsidRDefault="00B24161">
      <w:pPr>
        <w:rPr>
          <w:rFonts w:hint="eastAsia"/>
        </w:rPr>
      </w:pPr>
      <w:r>
        <w:rPr>
          <w:rFonts w:hint="eastAsia"/>
        </w:rPr>
        <w:t>本文是由每日作文网(2345lzwz.com)为大家创作</w:t>
      </w:r>
    </w:p>
    <w:p w14:paraId="40DD8136" w14:textId="6BDCBD5C" w:rsidR="008B2C04" w:rsidRDefault="008B2C04"/>
    <w:sectPr w:rsidR="008B2C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04"/>
    <w:rsid w:val="00576D25"/>
    <w:rsid w:val="008B2C04"/>
    <w:rsid w:val="00B24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95BF25-DAE7-4197-9718-2D31EFD1B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2C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2C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2C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2C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2C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2C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2C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2C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2C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2C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2C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2C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2C04"/>
    <w:rPr>
      <w:rFonts w:cstheme="majorBidi"/>
      <w:color w:val="2F5496" w:themeColor="accent1" w:themeShade="BF"/>
      <w:sz w:val="28"/>
      <w:szCs w:val="28"/>
    </w:rPr>
  </w:style>
  <w:style w:type="character" w:customStyle="1" w:styleId="50">
    <w:name w:val="标题 5 字符"/>
    <w:basedOn w:val="a0"/>
    <w:link w:val="5"/>
    <w:uiPriority w:val="9"/>
    <w:semiHidden/>
    <w:rsid w:val="008B2C04"/>
    <w:rPr>
      <w:rFonts w:cstheme="majorBidi"/>
      <w:color w:val="2F5496" w:themeColor="accent1" w:themeShade="BF"/>
      <w:sz w:val="24"/>
    </w:rPr>
  </w:style>
  <w:style w:type="character" w:customStyle="1" w:styleId="60">
    <w:name w:val="标题 6 字符"/>
    <w:basedOn w:val="a0"/>
    <w:link w:val="6"/>
    <w:uiPriority w:val="9"/>
    <w:semiHidden/>
    <w:rsid w:val="008B2C04"/>
    <w:rPr>
      <w:rFonts w:cstheme="majorBidi"/>
      <w:b/>
      <w:bCs/>
      <w:color w:val="2F5496" w:themeColor="accent1" w:themeShade="BF"/>
    </w:rPr>
  </w:style>
  <w:style w:type="character" w:customStyle="1" w:styleId="70">
    <w:name w:val="标题 7 字符"/>
    <w:basedOn w:val="a0"/>
    <w:link w:val="7"/>
    <w:uiPriority w:val="9"/>
    <w:semiHidden/>
    <w:rsid w:val="008B2C04"/>
    <w:rPr>
      <w:rFonts w:cstheme="majorBidi"/>
      <w:b/>
      <w:bCs/>
      <w:color w:val="595959" w:themeColor="text1" w:themeTint="A6"/>
    </w:rPr>
  </w:style>
  <w:style w:type="character" w:customStyle="1" w:styleId="80">
    <w:name w:val="标题 8 字符"/>
    <w:basedOn w:val="a0"/>
    <w:link w:val="8"/>
    <w:uiPriority w:val="9"/>
    <w:semiHidden/>
    <w:rsid w:val="008B2C04"/>
    <w:rPr>
      <w:rFonts w:cstheme="majorBidi"/>
      <w:color w:val="595959" w:themeColor="text1" w:themeTint="A6"/>
    </w:rPr>
  </w:style>
  <w:style w:type="character" w:customStyle="1" w:styleId="90">
    <w:name w:val="标题 9 字符"/>
    <w:basedOn w:val="a0"/>
    <w:link w:val="9"/>
    <w:uiPriority w:val="9"/>
    <w:semiHidden/>
    <w:rsid w:val="008B2C04"/>
    <w:rPr>
      <w:rFonts w:eastAsiaTheme="majorEastAsia" w:cstheme="majorBidi"/>
      <w:color w:val="595959" w:themeColor="text1" w:themeTint="A6"/>
    </w:rPr>
  </w:style>
  <w:style w:type="paragraph" w:styleId="a3">
    <w:name w:val="Title"/>
    <w:basedOn w:val="a"/>
    <w:next w:val="a"/>
    <w:link w:val="a4"/>
    <w:uiPriority w:val="10"/>
    <w:qFormat/>
    <w:rsid w:val="008B2C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2C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2C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2C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2C04"/>
    <w:pPr>
      <w:spacing w:before="160"/>
      <w:jc w:val="center"/>
    </w:pPr>
    <w:rPr>
      <w:i/>
      <w:iCs/>
      <w:color w:val="404040" w:themeColor="text1" w:themeTint="BF"/>
    </w:rPr>
  </w:style>
  <w:style w:type="character" w:customStyle="1" w:styleId="a8">
    <w:name w:val="引用 字符"/>
    <w:basedOn w:val="a0"/>
    <w:link w:val="a7"/>
    <w:uiPriority w:val="29"/>
    <w:rsid w:val="008B2C04"/>
    <w:rPr>
      <w:i/>
      <w:iCs/>
      <w:color w:val="404040" w:themeColor="text1" w:themeTint="BF"/>
    </w:rPr>
  </w:style>
  <w:style w:type="paragraph" w:styleId="a9">
    <w:name w:val="List Paragraph"/>
    <w:basedOn w:val="a"/>
    <w:uiPriority w:val="34"/>
    <w:qFormat/>
    <w:rsid w:val="008B2C04"/>
    <w:pPr>
      <w:ind w:left="720"/>
      <w:contextualSpacing/>
    </w:pPr>
  </w:style>
  <w:style w:type="character" w:styleId="aa">
    <w:name w:val="Intense Emphasis"/>
    <w:basedOn w:val="a0"/>
    <w:uiPriority w:val="21"/>
    <w:qFormat/>
    <w:rsid w:val="008B2C04"/>
    <w:rPr>
      <w:i/>
      <w:iCs/>
      <w:color w:val="2F5496" w:themeColor="accent1" w:themeShade="BF"/>
    </w:rPr>
  </w:style>
  <w:style w:type="paragraph" w:styleId="ab">
    <w:name w:val="Intense Quote"/>
    <w:basedOn w:val="a"/>
    <w:next w:val="a"/>
    <w:link w:val="ac"/>
    <w:uiPriority w:val="30"/>
    <w:qFormat/>
    <w:rsid w:val="008B2C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2C04"/>
    <w:rPr>
      <w:i/>
      <w:iCs/>
      <w:color w:val="2F5496" w:themeColor="accent1" w:themeShade="BF"/>
    </w:rPr>
  </w:style>
  <w:style w:type="character" w:styleId="ad">
    <w:name w:val="Intense Reference"/>
    <w:basedOn w:val="a0"/>
    <w:uiPriority w:val="32"/>
    <w:qFormat/>
    <w:rsid w:val="008B2C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