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3B6FD" w14:textId="77777777" w:rsidR="000B3B2B" w:rsidRDefault="000B3B2B">
      <w:pPr>
        <w:rPr>
          <w:rFonts w:hint="eastAsia"/>
        </w:rPr>
      </w:pPr>
      <w:r>
        <w:rPr>
          <w:rFonts w:hint="eastAsia"/>
        </w:rPr>
        <w:t>竹古诗原文的拼音版：传统诗歌的新面貌</w:t>
      </w:r>
    </w:p>
    <w:p w14:paraId="2E7E3342" w14:textId="77777777" w:rsidR="000B3B2B" w:rsidRDefault="000B3B2B">
      <w:pPr>
        <w:rPr>
          <w:rFonts w:hint="eastAsia"/>
        </w:rPr>
      </w:pPr>
      <w:r>
        <w:rPr>
          <w:rFonts w:hint="eastAsia"/>
        </w:rPr>
        <w:t>在中华文化的长河中，古诗词是璀璨的明珠之一。而将这些经典之作转化为拼音版，则为现代人提供了一种新的欣赏方式。《竹古诗原文的拼音版》不仅保留了古诗原有的韵味和意境，还让不熟悉汉字或希望深入学习汉语发音的人能够更轻松地接近这些文学瑰宝。通过这种方式，无论是儿童、外语学习者还是对古典文学感兴趣的成年人，都能跨越文字障碍，领略到中国古诗的独特魅力。</w:t>
      </w:r>
    </w:p>
    <w:p w14:paraId="0C59762E" w14:textId="77777777" w:rsidR="000B3B2B" w:rsidRDefault="000B3B2B">
      <w:pPr>
        <w:rPr>
          <w:rFonts w:hint="eastAsia"/>
        </w:rPr>
      </w:pPr>
    </w:p>
    <w:p w14:paraId="21014DEA" w14:textId="77777777" w:rsidR="000B3B2B" w:rsidRDefault="000B3B2B">
      <w:pPr>
        <w:rPr>
          <w:rFonts w:hint="eastAsia"/>
        </w:rPr>
      </w:pPr>
      <w:r>
        <w:rPr>
          <w:rFonts w:hint="eastAsia"/>
        </w:rPr>
        <w:t xml:space="preserve"> </w:t>
      </w:r>
    </w:p>
    <w:p w14:paraId="69050676" w14:textId="77777777" w:rsidR="000B3B2B" w:rsidRDefault="000B3B2B">
      <w:pPr>
        <w:rPr>
          <w:rFonts w:hint="eastAsia"/>
        </w:rPr>
      </w:pPr>
      <w:r>
        <w:rPr>
          <w:rFonts w:hint="eastAsia"/>
        </w:rPr>
        <w:t>为何选择竹作为主题</w:t>
      </w:r>
    </w:p>
    <w:p w14:paraId="130E43A5" w14:textId="77777777" w:rsidR="000B3B2B" w:rsidRDefault="000B3B2B">
      <w:pPr>
        <w:rPr>
          <w:rFonts w:hint="eastAsia"/>
        </w:rPr>
      </w:pPr>
      <w:r>
        <w:rPr>
          <w:rFonts w:hint="eastAsia"/>
        </w:rPr>
        <w:t>竹，在中国文化中占据着特殊的地位。它不仅是自然景观的一部分，更是文人墨客笔下的常客。竹子坚韧不拔、空心有节的形象象征着君子的品德，因此成为古代诗人表达自我追求和理想人格的重要载体。从屈原的“扈江离与辟芷兮，纫秋兰以为佩”到苏轼的“宁可食无肉，不可居无竹”，无数佳作都反映了人们对竹的喜爱与崇敬。当我们将这些以竹为主题的古诗转写成拼音时，便是在传递一种跨越时空的文化认同感。</w:t>
      </w:r>
    </w:p>
    <w:p w14:paraId="0400F6C7" w14:textId="77777777" w:rsidR="000B3B2B" w:rsidRDefault="000B3B2B">
      <w:pPr>
        <w:rPr>
          <w:rFonts w:hint="eastAsia"/>
        </w:rPr>
      </w:pPr>
    </w:p>
    <w:p w14:paraId="3059000B" w14:textId="77777777" w:rsidR="000B3B2B" w:rsidRDefault="000B3B2B">
      <w:pPr>
        <w:rPr>
          <w:rFonts w:hint="eastAsia"/>
        </w:rPr>
      </w:pPr>
      <w:r>
        <w:rPr>
          <w:rFonts w:hint="eastAsia"/>
        </w:rPr>
        <w:t xml:space="preserve"> </w:t>
      </w:r>
    </w:p>
    <w:p w14:paraId="3DC0BDCB" w14:textId="77777777" w:rsidR="000B3B2B" w:rsidRDefault="000B3B2B">
      <w:pPr>
        <w:rPr>
          <w:rFonts w:hint="eastAsia"/>
        </w:rPr>
      </w:pPr>
      <w:r>
        <w:rPr>
          <w:rFonts w:hint="eastAsia"/>
        </w:rPr>
        <w:t>竹古诗拼音化的意义</w:t>
      </w:r>
    </w:p>
    <w:p w14:paraId="074B659C" w14:textId="77777777" w:rsidR="000B3B2B" w:rsidRDefault="000B3B2B">
      <w:pPr>
        <w:rPr>
          <w:rFonts w:hint="eastAsia"/>
        </w:rPr>
      </w:pPr>
      <w:r>
        <w:rPr>
          <w:rFonts w:hint="eastAsia"/>
        </w:rPr>
        <w:t>将古诗转换成拼音形式具有多方面的重要意义。它有助于推广和传承中华文化。对于海外华人及国际友人而言，《竹古诗原文的拼音版》降低了理解门槛，促进了文化交流。这种做法也利于汉语教学。在课堂上使用拼音版古诗可以增强学生的学习兴趣，并帮助他们更好地掌握汉字读音规则。对于那些想要深入了解中国传统文化的人来说，《竹古诗原文的拼音版》就像是打开一扇通往过去的大门，让他们能够在每一个音符间感受历史的气息。</w:t>
      </w:r>
    </w:p>
    <w:p w14:paraId="0F17696E" w14:textId="77777777" w:rsidR="000B3B2B" w:rsidRDefault="000B3B2B">
      <w:pPr>
        <w:rPr>
          <w:rFonts w:hint="eastAsia"/>
        </w:rPr>
      </w:pPr>
    </w:p>
    <w:p w14:paraId="44D7047F" w14:textId="77777777" w:rsidR="000B3B2B" w:rsidRDefault="000B3B2B">
      <w:pPr>
        <w:rPr>
          <w:rFonts w:hint="eastAsia"/>
        </w:rPr>
      </w:pPr>
      <w:r>
        <w:rPr>
          <w:rFonts w:hint="eastAsia"/>
        </w:rPr>
        <w:t xml:space="preserve"> </w:t>
      </w:r>
    </w:p>
    <w:p w14:paraId="75190A57" w14:textId="77777777" w:rsidR="000B3B2B" w:rsidRDefault="000B3B2B">
      <w:pPr>
        <w:rPr>
          <w:rFonts w:hint="eastAsia"/>
        </w:rPr>
      </w:pPr>
      <w:r>
        <w:rPr>
          <w:rFonts w:hint="eastAsia"/>
        </w:rPr>
        <w:t>具体案例分析：几首著名竹古诗的拼音化呈现</w:t>
      </w:r>
    </w:p>
    <w:p w14:paraId="0ECF2D1C" w14:textId="77777777" w:rsidR="000B3B2B" w:rsidRDefault="000B3B2B">
      <w:pPr>
        <w:rPr>
          <w:rFonts w:hint="eastAsia"/>
        </w:rPr>
      </w:pPr>
      <w:r>
        <w:rPr>
          <w:rFonts w:hint="eastAsia"/>
        </w:rPr>
        <w:t>为了更加直观地展示《竹古诗原文的拼音版》的魅力，我们可以选取几首著名的关于竹的古诗进行具体分析。例如王维的《竹里馆》：“独坐幽篁里，弹琴复长啸。深林人不知，明月来相照。”其拼音版本为：“Dú zuò yōu huáng lǐ, tán qín fù cháng xiào. Shēn lín rén bù zhī, míng yuè lái xiāng zhào.” 这样的转化既保持了原诗的韵律美，又使得非中文母语者也能轻易吟诵。再如郑燮的《竹石》：“咬定青山不放松，立根原在破岩中。千磨万击还坚劲，任尔东西南北风。”对应的拼音则是：“Yǎo dìng qīng shān bù fàng sōng, lì gēn yuán zài pò yán zhōng. Qiān mó wàn jī hái jiān jìn, rèn ěr dōng xī nán běi fēng.” 透过这些例子，我们不仅可以看到拼音如何准确地捕捉到了诗句中的情感波动，同时也感受到了作者通过竹所传达出的精神力量。</w:t>
      </w:r>
    </w:p>
    <w:p w14:paraId="18F6A5D1" w14:textId="77777777" w:rsidR="000B3B2B" w:rsidRDefault="000B3B2B">
      <w:pPr>
        <w:rPr>
          <w:rFonts w:hint="eastAsia"/>
        </w:rPr>
      </w:pPr>
    </w:p>
    <w:p w14:paraId="52169F25" w14:textId="77777777" w:rsidR="000B3B2B" w:rsidRDefault="000B3B2B">
      <w:pPr>
        <w:rPr>
          <w:rFonts w:hint="eastAsia"/>
        </w:rPr>
      </w:pPr>
      <w:r>
        <w:rPr>
          <w:rFonts w:hint="eastAsia"/>
        </w:rPr>
        <w:t xml:space="preserve"> </w:t>
      </w:r>
    </w:p>
    <w:p w14:paraId="7687E5B1" w14:textId="77777777" w:rsidR="000B3B2B" w:rsidRDefault="000B3B2B">
      <w:pPr>
        <w:rPr>
          <w:rFonts w:hint="eastAsia"/>
        </w:rPr>
      </w:pPr>
      <w:r>
        <w:rPr>
          <w:rFonts w:hint="eastAsia"/>
        </w:rPr>
        <w:t>最后的总结</w:t>
      </w:r>
    </w:p>
    <w:p w14:paraId="15E74467" w14:textId="77777777" w:rsidR="000B3B2B" w:rsidRDefault="000B3B2B">
      <w:pPr>
        <w:rPr>
          <w:rFonts w:hint="eastAsia"/>
        </w:rPr>
      </w:pPr>
      <w:r>
        <w:rPr>
          <w:rFonts w:hint="eastAsia"/>
        </w:rPr>
        <w:t>《竹古诗原文的拼音版》不仅仅是一系列简单的字母组合，它是连接古今中外读者心灵的桥梁。在这个过程中，每一声调、每一个辅音都承载着深厚的文化内涵。通过这样的努力，我们不仅可以使更多的人了解并喜爱上中国的古典诗词，更重要的是，它提醒着我们珍惜这份来自祖先的宝贵遗产，继续将其发扬光大。</w:t>
      </w:r>
    </w:p>
    <w:p w14:paraId="50B9D8A4" w14:textId="77777777" w:rsidR="000B3B2B" w:rsidRDefault="000B3B2B">
      <w:pPr>
        <w:rPr>
          <w:rFonts w:hint="eastAsia"/>
        </w:rPr>
      </w:pPr>
    </w:p>
    <w:p w14:paraId="479BC522" w14:textId="77777777" w:rsidR="000B3B2B" w:rsidRDefault="000B3B2B">
      <w:pPr>
        <w:rPr>
          <w:rFonts w:hint="eastAsia"/>
        </w:rPr>
      </w:pPr>
      <w:r>
        <w:rPr>
          <w:rFonts w:hint="eastAsia"/>
        </w:rPr>
        <w:t>本文是由每日作文网(2345lzwz.com)为大家创作</w:t>
      </w:r>
    </w:p>
    <w:p w14:paraId="25EAE2CD" w14:textId="04B8FBAD" w:rsidR="000171A5" w:rsidRDefault="000171A5"/>
    <w:sectPr w:rsidR="000171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1A5"/>
    <w:rsid w:val="000171A5"/>
    <w:rsid w:val="000B3B2B"/>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3D9FA-0B10-4138-9642-9973512E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1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1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1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1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1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1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1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1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1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1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1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1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1A5"/>
    <w:rPr>
      <w:rFonts w:cstheme="majorBidi"/>
      <w:color w:val="2F5496" w:themeColor="accent1" w:themeShade="BF"/>
      <w:sz w:val="28"/>
      <w:szCs w:val="28"/>
    </w:rPr>
  </w:style>
  <w:style w:type="character" w:customStyle="1" w:styleId="50">
    <w:name w:val="标题 5 字符"/>
    <w:basedOn w:val="a0"/>
    <w:link w:val="5"/>
    <w:uiPriority w:val="9"/>
    <w:semiHidden/>
    <w:rsid w:val="000171A5"/>
    <w:rPr>
      <w:rFonts w:cstheme="majorBidi"/>
      <w:color w:val="2F5496" w:themeColor="accent1" w:themeShade="BF"/>
      <w:sz w:val="24"/>
    </w:rPr>
  </w:style>
  <w:style w:type="character" w:customStyle="1" w:styleId="60">
    <w:name w:val="标题 6 字符"/>
    <w:basedOn w:val="a0"/>
    <w:link w:val="6"/>
    <w:uiPriority w:val="9"/>
    <w:semiHidden/>
    <w:rsid w:val="000171A5"/>
    <w:rPr>
      <w:rFonts w:cstheme="majorBidi"/>
      <w:b/>
      <w:bCs/>
      <w:color w:val="2F5496" w:themeColor="accent1" w:themeShade="BF"/>
    </w:rPr>
  </w:style>
  <w:style w:type="character" w:customStyle="1" w:styleId="70">
    <w:name w:val="标题 7 字符"/>
    <w:basedOn w:val="a0"/>
    <w:link w:val="7"/>
    <w:uiPriority w:val="9"/>
    <w:semiHidden/>
    <w:rsid w:val="000171A5"/>
    <w:rPr>
      <w:rFonts w:cstheme="majorBidi"/>
      <w:b/>
      <w:bCs/>
      <w:color w:val="595959" w:themeColor="text1" w:themeTint="A6"/>
    </w:rPr>
  </w:style>
  <w:style w:type="character" w:customStyle="1" w:styleId="80">
    <w:name w:val="标题 8 字符"/>
    <w:basedOn w:val="a0"/>
    <w:link w:val="8"/>
    <w:uiPriority w:val="9"/>
    <w:semiHidden/>
    <w:rsid w:val="000171A5"/>
    <w:rPr>
      <w:rFonts w:cstheme="majorBidi"/>
      <w:color w:val="595959" w:themeColor="text1" w:themeTint="A6"/>
    </w:rPr>
  </w:style>
  <w:style w:type="character" w:customStyle="1" w:styleId="90">
    <w:name w:val="标题 9 字符"/>
    <w:basedOn w:val="a0"/>
    <w:link w:val="9"/>
    <w:uiPriority w:val="9"/>
    <w:semiHidden/>
    <w:rsid w:val="000171A5"/>
    <w:rPr>
      <w:rFonts w:eastAsiaTheme="majorEastAsia" w:cstheme="majorBidi"/>
      <w:color w:val="595959" w:themeColor="text1" w:themeTint="A6"/>
    </w:rPr>
  </w:style>
  <w:style w:type="paragraph" w:styleId="a3">
    <w:name w:val="Title"/>
    <w:basedOn w:val="a"/>
    <w:next w:val="a"/>
    <w:link w:val="a4"/>
    <w:uiPriority w:val="10"/>
    <w:qFormat/>
    <w:rsid w:val="000171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1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1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1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1A5"/>
    <w:pPr>
      <w:spacing w:before="160"/>
      <w:jc w:val="center"/>
    </w:pPr>
    <w:rPr>
      <w:i/>
      <w:iCs/>
      <w:color w:val="404040" w:themeColor="text1" w:themeTint="BF"/>
    </w:rPr>
  </w:style>
  <w:style w:type="character" w:customStyle="1" w:styleId="a8">
    <w:name w:val="引用 字符"/>
    <w:basedOn w:val="a0"/>
    <w:link w:val="a7"/>
    <w:uiPriority w:val="29"/>
    <w:rsid w:val="000171A5"/>
    <w:rPr>
      <w:i/>
      <w:iCs/>
      <w:color w:val="404040" w:themeColor="text1" w:themeTint="BF"/>
    </w:rPr>
  </w:style>
  <w:style w:type="paragraph" w:styleId="a9">
    <w:name w:val="List Paragraph"/>
    <w:basedOn w:val="a"/>
    <w:uiPriority w:val="34"/>
    <w:qFormat/>
    <w:rsid w:val="000171A5"/>
    <w:pPr>
      <w:ind w:left="720"/>
      <w:contextualSpacing/>
    </w:pPr>
  </w:style>
  <w:style w:type="character" w:styleId="aa">
    <w:name w:val="Intense Emphasis"/>
    <w:basedOn w:val="a0"/>
    <w:uiPriority w:val="21"/>
    <w:qFormat/>
    <w:rsid w:val="000171A5"/>
    <w:rPr>
      <w:i/>
      <w:iCs/>
      <w:color w:val="2F5496" w:themeColor="accent1" w:themeShade="BF"/>
    </w:rPr>
  </w:style>
  <w:style w:type="paragraph" w:styleId="ab">
    <w:name w:val="Intense Quote"/>
    <w:basedOn w:val="a"/>
    <w:next w:val="a"/>
    <w:link w:val="ac"/>
    <w:uiPriority w:val="30"/>
    <w:qFormat/>
    <w:rsid w:val="000171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1A5"/>
    <w:rPr>
      <w:i/>
      <w:iCs/>
      <w:color w:val="2F5496" w:themeColor="accent1" w:themeShade="BF"/>
    </w:rPr>
  </w:style>
  <w:style w:type="character" w:styleId="ad">
    <w:name w:val="Intense Reference"/>
    <w:basedOn w:val="a0"/>
    <w:uiPriority w:val="32"/>
    <w:qFormat/>
    <w:rsid w:val="000171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