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8B26" w14:textId="77777777" w:rsidR="004717BE" w:rsidRDefault="004717BE">
      <w:pPr>
        <w:rPr>
          <w:rFonts w:hint="eastAsia"/>
        </w:rPr>
      </w:pPr>
    </w:p>
    <w:p w14:paraId="5BEFD8B8" w14:textId="77777777" w:rsidR="004717BE" w:rsidRDefault="004717BE">
      <w:pPr>
        <w:rPr>
          <w:rFonts w:hint="eastAsia"/>
        </w:rPr>
      </w:pPr>
      <w:r>
        <w:rPr>
          <w:rFonts w:hint="eastAsia"/>
        </w:rPr>
        <w:t>zhong xi gua</w:t>
      </w:r>
    </w:p>
    <w:p w14:paraId="62F47BC1" w14:textId="77777777" w:rsidR="004717BE" w:rsidRDefault="004717BE">
      <w:pPr>
        <w:rPr>
          <w:rFonts w:hint="eastAsia"/>
        </w:rPr>
      </w:pPr>
      <w:r>
        <w:rPr>
          <w:rFonts w:hint="eastAsia"/>
        </w:rPr>
        <w:t>种西瓜（Zhòng xī guā）在中国乃至世界各地都是夏季最受欢迎的活动之一。西瓜，学名Citrullus lanatus，属于葫芦科甜瓜属的一年生草本植物。它原产于非洲，经过数千年的驯化和改良，现在已经成为全球种植最广泛的水果之一。西瓜不仅口感甜美、清凉解渴，而且富含水分和维生素，是炎热夏日里人们消暑降温的理想选择。</w:t>
      </w:r>
    </w:p>
    <w:p w14:paraId="22E0E07F" w14:textId="77777777" w:rsidR="004717BE" w:rsidRDefault="004717BE">
      <w:pPr>
        <w:rPr>
          <w:rFonts w:hint="eastAsia"/>
        </w:rPr>
      </w:pPr>
    </w:p>
    <w:p w14:paraId="34403D7E" w14:textId="77777777" w:rsidR="004717BE" w:rsidRDefault="0047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92DB0" w14:textId="77777777" w:rsidR="004717BE" w:rsidRDefault="004717BE">
      <w:pPr>
        <w:rPr>
          <w:rFonts w:hint="eastAsia"/>
        </w:rPr>
      </w:pPr>
      <w:r>
        <w:rPr>
          <w:rFonts w:hint="eastAsia"/>
        </w:rPr>
        <w:t>从选地到播种</w:t>
      </w:r>
    </w:p>
    <w:p w14:paraId="6BE696C7" w14:textId="77777777" w:rsidR="004717BE" w:rsidRDefault="004717BE">
      <w:pPr>
        <w:rPr>
          <w:rFonts w:hint="eastAsia"/>
        </w:rPr>
      </w:pPr>
      <w:r>
        <w:rPr>
          <w:rFonts w:hint="eastAsia"/>
        </w:rPr>
        <w:t>要成功种出美味的西瓜，首先需要选择合适的土地。理想的西瓜田应该是排水良好、阳光充足且土壤肥沃的地方。农民们通常会选择沙质壤土，因为这种土壤既有利于排水，又不会让根部过于潮湿。在播种之前，还需要对土壤进行深翻，并添加有机肥料来提高土壤肥力。当春季气温稳定上升至15摄氏度以上时，就可以开始播种了。种子可以直播也可以育苗后移栽，具体方法取决于当地的气候条件和个人喜好。</w:t>
      </w:r>
    </w:p>
    <w:p w14:paraId="31598444" w14:textId="77777777" w:rsidR="004717BE" w:rsidRDefault="004717BE">
      <w:pPr>
        <w:rPr>
          <w:rFonts w:hint="eastAsia"/>
        </w:rPr>
      </w:pPr>
    </w:p>
    <w:p w14:paraId="3034869C" w14:textId="77777777" w:rsidR="004717BE" w:rsidRDefault="0047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04508" w14:textId="77777777" w:rsidR="004717BE" w:rsidRDefault="004717BE">
      <w:pPr>
        <w:rPr>
          <w:rFonts w:hint="eastAsia"/>
        </w:rPr>
      </w:pPr>
      <w:r>
        <w:rPr>
          <w:rFonts w:hint="eastAsia"/>
        </w:rPr>
        <w:t>管理与护理</w:t>
      </w:r>
    </w:p>
    <w:p w14:paraId="2070DA34" w14:textId="77777777" w:rsidR="004717BE" w:rsidRDefault="004717BE">
      <w:pPr>
        <w:rPr>
          <w:rFonts w:hint="eastAsia"/>
        </w:rPr>
      </w:pPr>
      <w:r>
        <w:rPr>
          <w:rFonts w:hint="eastAsia"/>
        </w:rPr>
        <w:t>西瓜生长期间的管理和护理至关重要。除了定期浇水保持土壤湿润外，还要注意病虫害的防治。西瓜容易受到蚜虫、白粉病等病虫害的影响，因此需要及时采取生物或化学手段进行治理。为了保证果实的质量，有时还需要进行人工授粉，以确保每个雌花都能得到充分的授粉机会。随着西瓜逐渐长大，还可以使用草垫或者专用网兜将西瓜托起，避免直接接触地面导致烂果。</w:t>
      </w:r>
    </w:p>
    <w:p w14:paraId="71095B8D" w14:textId="77777777" w:rsidR="004717BE" w:rsidRDefault="004717BE">
      <w:pPr>
        <w:rPr>
          <w:rFonts w:hint="eastAsia"/>
        </w:rPr>
      </w:pPr>
    </w:p>
    <w:p w14:paraId="14891C01" w14:textId="77777777" w:rsidR="004717BE" w:rsidRDefault="0047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77853" w14:textId="77777777" w:rsidR="004717BE" w:rsidRDefault="004717BE">
      <w:pPr>
        <w:rPr>
          <w:rFonts w:hint="eastAsia"/>
        </w:rPr>
      </w:pPr>
      <w:r>
        <w:rPr>
          <w:rFonts w:hint="eastAsia"/>
        </w:rPr>
        <w:t>丰收时节</w:t>
      </w:r>
    </w:p>
    <w:p w14:paraId="34B32486" w14:textId="77777777" w:rsidR="004717BE" w:rsidRDefault="004717BE">
      <w:pPr>
        <w:rPr>
          <w:rFonts w:hint="eastAsia"/>
        </w:rPr>
      </w:pPr>
      <w:r>
        <w:rPr>
          <w:rFonts w:hint="eastAsia"/>
        </w:rPr>
        <w:t>经过几个月的精心照料，终于迎来了收获的季节。成熟的西瓜表皮光滑，颜色鲜艳，敲击时会发出清脆的声音。这时，农民们会小心翼翼地将西瓜从藤上割下，确保不损伤果实。新鲜采摘下来的西瓜最好立即享用，其甜美多汁的口感绝对会让您感受到所有的等待都是值得的。对于那些未能及时销售出去的西瓜，则可以通过冷藏或者其他保鲜技术延长保存期。</w:t>
      </w:r>
    </w:p>
    <w:p w14:paraId="56648879" w14:textId="77777777" w:rsidR="004717BE" w:rsidRDefault="004717BE">
      <w:pPr>
        <w:rPr>
          <w:rFonts w:hint="eastAsia"/>
        </w:rPr>
      </w:pPr>
    </w:p>
    <w:p w14:paraId="1422197E" w14:textId="77777777" w:rsidR="004717BE" w:rsidRDefault="0047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9B09D" w14:textId="77777777" w:rsidR="004717BE" w:rsidRDefault="004717BE">
      <w:pPr>
        <w:rPr>
          <w:rFonts w:hint="eastAsia"/>
        </w:rPr>
      </w:pPr>
      <w:r>
        <w:rPr>
          <w:rFonts w:hint="eastAsia"/>
        </w:rPr>
        <w:t>最后的总结</w:t>
      </w:r>
    </w:p>
    <w:p w14:paraId="26FEDC7F" w14:textId="77777777" w:rsidR="004717BE" w:rsidRDefault="004717BE">
      <w:pPr>
        <w:rPr>
          <w:rFonts w:hint="eastAsia"/>
        </w:rPr>
      </w:pPr>
      <w:r>
        <w:rPr>
          <w:rFonts w:hint="eastAsia"/>
        </w:rPr>
        <w:t>种西瓜不仅仅是一项农业活动，更是一种传承千年的文化符号。每一片绿叶、每一个果实背后都蕴含着劳动人民的智慧和汗水。在这个过程中，我们不仅收获了甜蜜可口的西瓜，更重要的是体验到了大自然赋予人类的美好礼物。无论是在自家院子里还是广阔的田野间，亲手种植并品尝自己培育出来的西瓜，那份成就感和喜悦感是无法用言语来形容的。</w:t>
      </w:r>
    </w:p>
    <w:p w14:paraId="17A05071" w14:textId="77777777" w:rsidR="004717BE" w:rsidRDefault="004717BE">
      <w:pPr>
        <w:rPr>
          <w:rFonts w:hint="eastAsia"/>
        </w:rPr>
      </w:pPr>
    </w:p>
    <w:p w14:paraId="72C5D7E0" w14:textId="77777777" w:rsidR="004717BE" w:rsidRDefault="0047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53E5B" w14:textId="77777777" w:rsidR="004717BE" w:rsidRDefault="00471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B563B" w14:textId="2AF7AAEE" w:rsidR="006E3DFC" w:rsidRDefault="006E3DFC"/>
    <w:sectPr w:rsidR="006E3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FC"/>
    <w:rsid w:val="004717BE"/>
    <w:rsid w:val="00576D25"/>
    <w:rsid w:val="006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74EC3-D5F5-467E-9738-FF463F1D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